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68A76" w14:textId="2CA5F31B" w:rsidR="00131884" w:rsidRPr="00131884" w:rsidRDefault="00131884" w:rsidP="00453407">
      <w:pPr>
        <w:spacing w:after="0"/>
        <w:jc w:val="right"/>
        <w:outlineLvl w:val="0"/>
        <w:rPr>
          <w:rFonts w:ascii="Times New Roman" w:hAnsi="Times New Roman" w:cs="Times New Roman"/>
          <w:b/>
          <w:u w:val="single"/>
        </w:rPr>
      </w:pPr>
      <w:r w:rsidRPr="00131884">
        <w:rPr>
          <w:rFonts w:ascii="Times New Roman" w:hAnsi="Times New Roman" w:cs="Times New Roman"/>
          <w:b/>
        </w:rPr>
        <w:t xml:space="preserve">Oleśnica, </w:t>
      </w:r>
      <w:r w:rsidR="00090DE3">
        <w:rPr>
          <w:rFonts w:ascii="Times New Roman" w:hAnsi="Times New Roman" w:cs="Times New Roman"/>
          <w:b/>
        </w:rPr>
        <w:t>06.03.2020</w:t>
      </w:r>
      <w:r w:rsidR="00EE5051">
        <w:rPr>
          <w:rFonts w:ascii="Times New Roman" w:hAnsi="Times New Roman" w:cs="Times New Roman"/>
          <w:b/>
        </w:rPr>
        <w:t>r</w:t>
      </w:r>
    </w:p>
    <w:p w14:paraId="6C9A907B" w14:textId="6CD4377E" w:rsidR="00131884" w:rsidRPr="00131884" w:rsidRDefault="00131884" w:rsidP="00453407">
      <w:pPr>
        <w:spacing w:after="0"/>
        <w:outlineLvl w:val="0"/>
        <w:rPr>
          <w:rFonts w:ascii="Times New Roman" w:hAnsi="Times New Roman" w:cs="Times New Roman"/>
          <w:b/>
          <w:u w:val="single"/>
        </w:rPr>
      </w:pPr>
      <w:bookmarkStart w:id="0" w:name="_Toc459294025"/>
      <w:bookmarkStart w:id="1" w:name="_Toc459792443"/>
      <w:r w:rsidRPr="00131884">
        <w:rPr>
          <w:rFonts w:ascii="Times New Roman" w:hAnsi="Times New Roman" w:cs="Times New Roman"/>
          <w:b/>
        </w:rPr>
        <w:t xml:space="preserve">Nr sprawy: </w:t>
      </w:r>
      <w:bookmarkEnd w:id="0"/>
      <w:bookmarkEnd w:id="1"/>
      <w:r w:rsidRPr="00131884">
        <w:rPr>
          <w:rFonts w:ascii="Times New Roman" w:hAnsi="Times New Roman" w:cs="Times New Roman"/>
          <w:b/>
        </w:rPr>
        <w:t>PZS/PN/</w:t>
      </w:r>
      <w:r w:rsidR="00EE5051">
        <w:rPr>
          <w:rFonts w:ascii="Times New Roman" w:hAnsi="Times New Roman" w:cs="Times New Roman"/>
          <w:b/>
        </w:rPr>
        <w:t>6</w:t>
      </w:r>
      <w:r w:rsidR="00AA0307">
        <w:rPr>
          <w:rFonts w:ascii="Times New Roman" w:hAnsi="Times New Roman" w:cs="Times New Roman"/>
          <w:b/>
        </w:rPr>
        <w:t>/20</w:t>
      </w:r>
      <w:r w:rsidR="00EE5051">
        <w:rPr>
          <w:rFonts w:ascii="Times New Roman" w:hAnsi="Times New Roman" w:cs="Times New Roman"/>
          <w:b/>
        </w:rPr>
        <w:t>20</w:t>
      </w:r>
    </w:p>
    <w:p w14:paraId="00A5A0B2" w14:textId="77777777" w:rsidR="00131884" w:rsidRPr="00131884" w:rsidRDefault="00131884" w:rsidP="00453407">
      <w:pPr>
        <w:spacing w:after="0"/>
        <w:jc w:val="center"/>
        <w:rPr>
          <w:rFonts w:ascii="Times New Roman" w:hAnsi="Times New Roman" w:cs="Times New Roman"/>
          <w:b/>
          <w:u w:val="single"/>
        </w:rPr>
      </w:pPr>
    </w:p>
    <w:p w14:paraId="6D127041" w14:textId="77777777" w:rsidR="00131884" w:rsidRPr="00131884" w:rsidRDefault="00131884" w:rsidP="00453407">
      <w:pPr>
        <w:pStyle w:val="Bezodstpw"/>
        <w:jc w:val="center"/>
        <w:rPr>
          <w:b/>
          <w:szCs w:val="24"/>
        </w:rPr>
      </w:pPr>
    </w:p>
    <w:p w14:paraId="7769522A" w14:textId="77777777" w:rsidR="00131884" w:rsidRPr="00131884" w:rsidRDefault="00131884" w:rsidP="00453407">
      <w:pPr>
        <w:pStyle w:val="Bezodstpw"/>
        <w:jc w:val="center"/>
        <w:rPr>
          <w:b/>
          <w:szCs w:val="24"/>
        </w:rPr>
      </w:pPr>
    </w:p>
    <w:p w14:paraId="1E8217DC" w14:textId="77777777" w:rsidR="00131884" w:rsidRPr="00131884" w:rsidRDefault="00131884" w:rsidP="00453407">
      <w:pPr>
        <w:pStyle w:val="Bezodstpw"/>
        <w:jc w:val="center"/>
        <w:rPr>
          <w:b/>
          <w:szCs w:val="24"/>
        </w:rPr>
      </w:pPr>
    </w:p>
    <w:p w14:paraId="7FDA1D79"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36"/>
          <w:szCs w:val="36"/>
        </w:rPr>
        <w:t>SPECYFIKACJA ISTOTNYCH WARUNKÓW ZAMÓWIENIA</w:t>
      </w:r>
    </w:p>
    <w:p w14:paraId="6DA9A0E4"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28"/>
          <w:szCs w:val="28"/>
        </w:rPr>
        <w:t>(SIWZ)</w:t>
      </w:r>
    </w:p>
    <w:p w14:paraId="1F8E4770" w14:textId="77777777" w:rsidR="00131884" w:rsidRPr="00131884" w:rsidRDefault="00131884" w:rsidP="00453407">
      <w:pPr>
        <w:spacing w:after="0"/>
        <w:rPr>
          <w:rFonts w:ascii="Times New Roman" w:hAnsi="Times New Roman" w:cs="Times New Roman"/>
          <w:b/>
          <w:sz w:val="26"/>
          <w:szCs w:val="26"/>
          <w:u w:val="single"/>
        </w:rPr>
      </w:pPr>
    </w:p>
    <w:p w14:paraId="305749DD"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sz w:val="26"/>
          <w:szCs w:val="26"/>
        </w:rPr>
        <w:t>w postępowaniu o udzielenie zamówienia publicznego o wartości szacunkowej powyżej 30.000 euro prowadzonego w trybie przetargu nieograniczonego</w:t>
      </w:r>
    </w:p>
    <w:p w14:paraId="1FB96347" w14:textId="77777777" w:rsidR="00131884" w:rsidRPr="00131884" w:rsidRDefault="00131884" w:rsidP="00453407">
      <w:pPr>
        <w:spacing w:after="0"/>
        <w:rPr>
          <w:rFonts w:ascii="Times New Roman" w:hAnsi="Times New Roman" w:cs="Times New Roman"/>
          <w:b/>
          <w:sz w:val="26"/>
          <w:szCs w:val="26"/>
          <w:u w:val="single"/>
        </w:rPr>
      </w:pPr>
    </w:p>
    <w:p w14:paraId="75984A8D" w14:textId="77777777" w:rsidR="00EE5051" w:rsidRDefault="00EE5051" w:rsidP="00453407">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Usługi pralnicze </w:t>
      </w:r>
    </w:p>
    <w:p w14:paraId="262252EB" w14:textId="24A5541B" w:rsidR="00131884" w:rsidRPr="00131884" w:rsidRDefault="00EE5051" w:rsidP="00453407">
      <w:pPr>
        <w:spacing w:after="0"/>
        <w:jc w:val="center"/>
        <w:rPr>
          <w:rFonts w:ascii="Times New Roman" w:hAnsi="Times New Roman" w:cs="Times New Roman"/>
          <w:b/>
          <w:sz w:val="26"/>
          <w:szCs w:val="26"/>
          <w:u w:val="single"/>
        </w:rPr>
      </w:pPr>
      <w:r>
        <w:rPr>
          <w:rFonts w:ascii="Times New Roman" w:hAnsi="Times New Roman" w:cs="Times New Roman"/>
          <w:b/>
          <w:sz w:val="32"/>
          <w:szCs w:val="32"/>
        </w:rPr>
        <w:t>dla Powiatowego Zespołu Szpitali</w:t>
      </w:r>
    </w:p>
    <w:p w14:paraId="0DD3B6B9" w14:textId="77777777" w:rsidR="00131884" w:rsidRPr="00131884" w:rsidRDefault="00131884" w:rsidP="00453407">
      <w:pPr>
        <w:spacing w:after="0"/>
        <w:rPr>
          <w:rFonts w:ascii="Times New Roman" w:hAnsi="Times New Roman" w:cs="Times New Roman"/>
          <w:b/>
          <w:sz w:val="26"/>
          <w:szCs w:val="26"/>
          <w:u w:val="single"/>
        </w:rPr>
      </w:pPr>
    </w:p>
    <w:p w14:paraId="0E159746" w14:textId="77777777" w:rsidR="00131884" w:rsidRPr="00131884" w:rsidRDefault="00131884" w:rsidP="00453407">
      <w:pPr>
        <w:spacing w:after="0"/>
        <w:jc w:val="center"/>
        <w:rPr>
          <w:rFonts w:ascii="Times New Roman" w:hAnsi="Times New Roman" w:cs="Times New Roman"/>
          <w:b/>
        </w:rPr>
      </w:pPr>
    </w:p>
    <w:p w14:paraId="6D591784" w14:textId="77777777" w:rsidR="00131884" w:rsidRPr="00131884" w:rsidRDefault="00131884" w:rsidP="00453407">
      <w:pPr>
        <w:spacing w:after="0"/>
        <w:rPr>
          <w:rFonts w:ascii="Times New Roman" w:hAnsi="Times New Roman" w:cs="Times New Roman"/>
          <w:b/>
          <w:sz w:val="26"/>
          <w:szCs w:val="26"/>
          <w:u w:val="single"/>
        </w:rPr>
      </w:pPr>
    </w:p>
    <w:p w14:paraId="0DE820E9" w14:textId="77777777" w:rsidR="00131884" w:rsidRPr="00131884" w:rsidRDefault="00131884" w:rsidP="00453407">
      <w:pPr>
        <w:spacing w:after="0"/>
        <w:rPr>
          <w:rFonts w:ascii="Times New Roman" w:hAnsi="Times New Roman" w:cs="Times New Roman"/>
          <w:b/>
          <w:sz w:val="26"/>
          <w:szCs w:val="26"/>
          <w:u w:val="single"/>
        </w:rPr>
      </w:pPr>
    </w:p>
    <w:p w14:paraId="1D434B29" w14:textId="77777777" w:rsidR="00131884" w:rsidRPr="00131884" w:rsidRDefault="00131884" w:rsidP="00453407">
      <w:pPr>
        <w:spacing w:after="0"/>
        <w:ind w:left="426"/>
        <w:rPr>
          <w:rFonts w:ascii="Times New Roman" w:hAnsi="Times New Roman" w:cs="Times New Roman"/>
          <w:b/>
          <w:sz w:val="28"/>
          <w:szCs w:val="26"/>
          <w:u w:val="single"/>
        </w:rPr>
      </w:pPr>
      <w:r w:rsidRPr="00131884">
        <w:rPr>
          <w:rFonts w:ascii="Times New Roman" w:hAnsi="Times New Roman" w:cs="Times New Roman"/>
          <w:sz w:val="24"/>
        </w:rPr>
        <w:t>Ogłoszenie o przetargu nieograniczonym zamieszczono:</w:t>
      </w:r>
    </w:p>
    <w:p w14:paraId="39A7266E" w14:textId="77777777" w:rsidR="00131884" w:rsidRPr="00131884" w:rsidRDefault="00131884" w:rsidP="00280770">
      <w:pPr>
        <w:numPr>
          <w:ilvl w:val="0"/>
          <w:numId w:val="62"/>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 xml:space="preserve">Biuletyn zamówień publicznych: </w:t>
      </w:r>
      <w:hyperlink r:id="rId6" w:history="1">
        <w:r w:rsidRPr="00131884">
          <w:rPr>
            <w:rStyle w:val="Hipercze"/>
            <w:rFonts w:ascii="Times New Roman" w:hAnsi="Times New Roman" w:cs="Times New Roman"/>
            <w:sz w:val="24"/>
          </w:rPr>
          <w:t>www.portal.uzp.gov.pl</w:t>
        </w:r>
      </w:hyperlink>
      <w:r w:rsidRPr="00131884">
        <w:rPr>
          <w:rFonts w:ascii="Times New Roman" w:hAnsi="Times New Roman" w:cs="Times New Roman"/>
          <w:sz w:val="24"/>
        </w:rPr>
        <w:t>,</w:t>
      </w:r>
    </w:p>
    <w:p w14:paraId="5C7A2F30" w14:textId="77777777" w:rsidR="00131884" w:rsidRPr="00131884" w:rsidRDefault="00131884" w:rsidP="00280770">
      <w:pPr>
        <w:numPr>
          <w:ilvl w:val="0"/>
          <w:numId w:val="62"/>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tablica ogłoszeń w siedzibie Zamawiającego,</w:t>
      </w:r>
    </w:p>
    <w:p w14:paraId="56712D7C" w14:textId="77777777" w:rsidR="00131884" w:rsidRPr="00131884" w:rsidRDefault="00131884" w:rsidP="00280770">
      <w:pPr>
        <w:numPr>
          <w:ilvl w:val="0"/>
          <w:numId w:val="62"/>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strona internetowa Powiatowego Zespołu szpitali: www.pzsolesnica.pl</w:t>
      </w:r>
    </w:p>
    <w:p w14:paraId="4EEAE136" w14:textId="77777777" w:rsidR="00131884" w:rsidRPr="00131884" w:rsidRDefault="00131884" w:rsidP="00453407">
      <w:pPr>
        <w:spacing w:after="0"/>
        <w:ind w:left="426"/>
        <w:rPr>
          <w:rFonts w:ascii="Times New Roman" w:hAnsi="Times New Roman" w:cs="Times New Roman"/>
          <w:sz w:val="24"/>
        </w:rPr>
      </w:pPr>
      <w:r w:rsidRPr="00131884">
        <w:rPr>
          <w:rFonts w:ascii="Times New Roman" w:hAnsi="Times New Roman" w:cs="Times New Roman"/>
          <w:sz w:val="24"/>
        </w:rPr>
        <w:t xml:space="preserve"> </w:t>
      </w:r>
    </w:p>
    <w:p w14:paraId="23CEB56D" w14:textId="77777777" w:rsidR="00131884" w:rsidRPr="00131884" w:rsidRDefault="00131884" w:rsidP="00453407">
      <w:pPr>
        <w:spacing w:after="0"/>
        <w:rPr>
          <w:rFonts w:ascii="Times New Roman" w:hAnsi="Times New Roman" w:cs="Times New Roman"/>
          <w:b/>
          <w:sz w:val="26"/>
          <w:szCs w:val="26"/>
          <w:u w:val="single"/>
        </w:rPr>
      </w:pPr>
    </w:p>
    <w:p w14:paraId="4C12E426" w14:textId="77777777" w:rsidR="003357C8" w:rsidRDefault="003357C8" w:rsidP="003357C8">
      <w:pPr>
        <w:spacing w:after="0"/>
        <w:ind w:left="142"/>
        <w:rPr>
          <w:rFonts w:ascii="Times New Roman" w:hAnsi="Times New Roman" w:cs="Times New Roman"/>
          <w:sz w:val="20"/>
        </w:rPr>
      </w:pPr>
    </w:p>
    <w:p w14:paraId="0BC75F93" w14:textId="77777777" w:rsidR="003357C8" w:rsidRPr="003357C8" w:rsidRDefault="003357C8" w:rsidP="003357C8">
      <w:pPr>
        <w:spacing w:after="0"/>
        <w:ind w:left="142"/>
        <w:rPr>
          <w:rFonts w:ascii="Times New Roman" w:hAnsi="Times New Roman" w:cs="Times New Roman"/>
          <w:sz w:val="20"/>
        </w:rPr>
      </w:pPr>
    </w:p>
    <w:p w14:paraId="7AAA2EBD" w14:textId="77777777" w:rsidR="00131884" w:rsidRPr="003357C8" w:rsidRDefault="00131884" w:rsidP="003357C8">
      <w:pPr>
        <w:spacing w:after="0"/>
        <w:ind w:left="6372" w:firstLine="708"/>
        <w:rPr>
          <w:rFonts w:ascii="Times New Roman" w:hAnsi="Times New Roman" w:cs="Times New Roman"/>
          <w:b/>
        </w:rPr>
      </w:pPr>
      <w:r w:rsidRPr="003357C8">
        <w:rPr>
          <w:rFonts w:ascii="Times New Roman" w:hAnsi="Times New Roman" w:cs="Times New Roman"/>
          <w:b/>
        </w:rPr>
        <w:t>Zatwierdzam:</w:t>
      </w:r>
    </w:p>
    <w:p w14:paraId="6DD00C88" w14:textId="77777777" w:rsidR="003357C8" w:rsidRPr="003357C8" w:rsidRDefault="003357C8" w:rsidP="003357C8">
      <w:pPr>
        <w:spacing w:after="0"/>
        <w:ind w:left="4956" w:firstLine="708"/>
        <w:jc w:val="center"/>
        <w:rPr>
          <w:rFonts w:ascii="Times New Roman" w:hAnsi="Times New Roman" w:cs="Times New Roman"/>
          <w:sz w:val="18"/>
        </w:rPr>
      </w:pPr>
      <w:r w:rsidRPr="003357C8">
        <w:rPr>
          <w:rFonts w:ascii="Times New Roman" w:hAnsi="Times New Roman" w:cs="Times New Roman"/>
          <w:sz w:val="18"/>
        </w:rPr>
        <w:t>(kierownik Zamawiającego)</w:t>
      </w:r>
    </w:p>
    <w:p w14:paraId="617DB19E" w14:textId="77777777" w:rsidR="00131884" w:rsidRPr="00131884" w:rsidRDefault="00131884" w:rsidP="003357C8">
      <w:pPr>
        <w:spacing w:after="0"/>
        <w:ind w:left="142"/>
        <w:jc w:val="right"/>
        <w:rPr>
          <w:rFonts w:ascii="Times New Roman" w:hAnsi="Times New Roman" w:cs="Times New Roman"/>
        </w:rPr>
      </w:pPr>
    </w:p>
    <w:p w14:paraId="2E13F01D" w14:textId="77777777" w:rsidR="00131884" w:rsidRDefault="00131884" w:rsidP="00453407">
      <w:pPr>
        <w:spacing w:after="0"/>
        <w:jc w:val="right"/>
      </w:pPr>
    </w:p>
    <w:p w14:paraId="4DEF49B9" w14:textId="77777777" w:rsidR="00131884" w:rsidRDefault="00131884" w:rsidP="00453407">
      <w:pPr>
        <w:spacing w:after="0"/>
        <w:jc w:val="right"/>
      </w:pPr>
    </w:p>
    <w:p w14:paraId="6FEC1918" w14:textId="77777777" w:rsidR="00131884" w:rsidRDefault="00131884" w:rsidP="00453407">
      <w:pPr>
        <w:spacing w:after="0"/>
        <w:rPr>
          <w:rFonts w:ascii="Times New Roman" w:hAnsi="Times New Roman" w:cs="Times New Roman"/>
          <w:b/>
          <w:sz w:val="24"/>
        </w:rPr>
      </w:pPr>
    </w:p>
    <w:p w14:paraId="4F8B9438" w14:textId="77777777" w:rsidR="00131884" w:rsidRDefault="00131884" w:rsidP="00453407">
      <w:pPr>
        <w:spacing w:after="0"/>
        <w:rPr>
          <w:rFonts w:ascii="Times New Roman" w:hAnsi="Times New Roman" w:cs="Times New Roman"/>
          <w:b/>
          <w:sz w:val="24"/>
        </w:rPr>
      </w:pPr>
    </w:p>
    <w:p w14:paraId="38C214C4" w14:textId="77777777" w:rsidR="002A62F4" w:rsidRPr="002A62F4" w:rsidRDefault="002A62F4" w:rsidP="00280770">
      <w:pPr>
        <w:pStyle w:val="Akapitzlist"/>
        <w:numPr>
          <w:ilvl w:val="0"/>
          <w:numId w:val="33"/>
        </w:numPr>
        <w:spacing w:after="0"/>
        <w:rPr>
          <w:rFonts w:ascii="Times New Roman" w:hAnsi="Times New Roman" w:cs="Times New Roman"/>
          <w:b/>
          <w:sz w:val="24"/>
        </w:rPr>
      </w:pPr>
      <w:r w:rsidRPr="002A62F4">
        <w:rPr>
          <w:rFonts w:ascii="Times New Roman" w:hAnsi="Times New Roman" w:cs="Times New Roman"/>
          <w:b/>
          <w:sz w:val="24"/>
        </w:rPr>
        <w:t>WARUNKI OGÓLNE ZAMÓWIENIA</w:t>
      </w:r>
    </w:p>
    <w:p w14:paraId="08A376AD" w14:textId="77777777"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Nazwa oraz adres zamawiającego</w:t>
      </w:r>
    </w:p>
    <w:p w14:paraId="020C8BAA"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Zamawiający : Powiatowy Zespół Szpitali ul. Armii Krajowej 1, 56-400 Oleśnica.</w:t>
      </w:r>
    </w:p>
    <w:p w14:paraId="3656B0CE"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Dane Zamawiającego: </w:t>
      </w:r>
    </w:p>
    <w:p w14:paraId="36C9A395"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Nazwa: Powiatowy Zespół Szpitali</w:t>
      </w:r>
    </w:p>
    <w:p w14:paraId="70956650"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Adres: ul. Armii Krajowej 1, 50-400 Oleśnica</w:t>
      </w:r>
    </w:p>
    <w:p w14:paraId="2E830D70"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Telefon: 717767427 Faks: 717767307</w:t>
      </w:r>
    </w:p>
    <w:p w14:paraId="74A75D9F"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Email: </w:t>
      </w:r>
      <w:hyperlink r:id="rId7" w:history="1">
        <w:r w:rsidRPr="002A62F4">
          <w:rPr>
            <w:rStyle w:val="Hipercze"/>
            <w:rFonts w:ascii="Times New Roman" w:hAnsi="Times New Roman" w:cs="Times New Roman"/>
            <w:sz w:val="24"/>
          </w:rPr>
          <w:t>SEKRETARIAT@PZSOLESNICA.PL</w:t>
        </w:r>
      </w:hyperlink>
    </w:p>
    <w:p w14:paraId="53BF9818" w14:textId="77777777" w:rsidR="002A62F4" w:rsidRDefault="002A62F4" w:rsidP="00453407">
      <w:pPr>
        <w:pStyle w:val="Akapitzlist"/>
        <w:spacing w:after="0"/>
        <w:ind w:left="360"/>
        <w:rPr>
          <w:rFonts w:ascii="Times New Roman" w:hAnsi="Times New Roman" w:cs="Times New Roman"/>
        </w:rPr>
      </w:pPr>
    </w:p>
    <w:p w14:paraId="783AA9F5" w14:textId="77777777" w:rsidR="00453407" w:rsidRDefault="00453407" w:rsidP="00453407">
      <w:pPr>
        <w:pStyle w:val="Akapitzlist"/>
        <w:spacing w:after="0"/>
        <w:ind w:left="360"/>
        <w:rPr>
          <w:rFonts w:ascii="Times New Roman" w:hAnsi="Times New Roman" w:cs="Times New Roman"/>
        </w:rPr>
      </w:pPr>
    </w:p>
    <w:p w14:paraId="7D9702A7" w14:textId="77777777" w:rsidR="00453407" w:rsidRPr="002A62F4" w:rsidRDefault="00453407" w:rsidP="00453407">
      <w:pPr>
        <w:pStyle w:val="Akapitzlist"/>
        <w:spacing w:after="0"/>
        <w:ind w:left="360"/>
        <w:outlineLvl w:val="0"/>
        <w:rPr>
          <w:rFonts w:ascii="Times New Roman" w:hAnsi="Times New Roman" w:cs="Times New Roman"/>
        </w:rPr>
      </w:pPr>
    </w:p>
    <w:p w14:paraId="254DBB2D" w14:textId="77777777"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Numer Referencyjny</w:t>
      </w:r>
    </w:p>
    <w:p w14:paraId="32128697" w14:textId="77777777" w:rsidR="002A62F4" w:rsidRPr="002A62F4" w:rsidRDefault="002A62F4" w:rsidP="00453407">
      <w:pPr>
        <w:pStyle w:val="Akapitzlist"/>
        <w:spacing w:after="0"/>
        <w:ind w:left="360"/>
        <w:rPr>
          <w:rFonts w:ascii="Times New Roman" w:hAnsi="Times New Roman" w:cs="Times New Roman"/>
        </w:rPr>
      </w:pPr>
    </w:p>
    <w:p w14:paraId="0BC20F26" w14:textId="14F5296B"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Postępowanie, którego dotyczy niniejszy dokument oznaczone jest numerem :</w:t>
      </w:r>
      <w:r w:rsidR="00661582">
        <w:rPr>
          <w:rFonts w:ascii="Times New Roman" w:hAnsi="Times New Roman" w:cs="Times New Roman"/>
          <w:sz w:val="24"/>
          <w:szCs w:val="24"/>
        </w:rPr>
        <w:t xml:space="preserve"> </w:t>
      </w:r>
      <w:r w:rsidR="00A86B2F">
        <w:rPr>
          <w:rFonts w:ascii="Times New Roman" w:hAnsi="Times New Roman" w:cs="Times New Roman"/>
          <w:b/>
          <w:sz w:val="24"/>
          <w:szCs w:val="24"/>
        </w:rPr>
        <w:t>PZS/PN/</w:t>
      </w:r>
      <w:r w:rsidR="00EE5051">
        <w:rPr>
          <w:rFonts w:ascii="Times New Roman" w:hAnsi="Times New Roman" w:cs="Times New Roman"/>
          <w:b/>
          <w:sz w:val="24"/>
          <w:szCs w:val="24"/>
        </w:rPr>
        <w:t>6/2020</w:t>
      </w:r>
    </w:p>
    <w:p w14:paraId="2ECBD270" w14:textId="77777777"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Wykonawcy we wszelkich kontaktach z zamawiającym powinni powoływać się na ten znak.</w:t>
      </w:r>
    </w:p>
    <w:p w14:paraId="5C54DDEA" w14:textId="77777777" w:rsidR="002A62F4" w:rsidRPr="002A62F4" w:rsidRDefault="002A62F4" w:rsidP="00453407">
      <w:pPr>
        <w:pStyle w:val="Akapitzlist"/>
        <w:spacing w:after="0"/>
        <w:ind w:left="0"/>
        <w:jc w:val="both"/>
        <w:rPr>
          <w:rFonts w:ascii="Times New Roman" w:hAnsi="Times New Roman" w:cs="Times New Roman"/>
          <w:sz w:val="24"/>
          <w:szCs w:val="24"/>
        </w:rPr>
      </w:pPr>
    </w:p>
    <w:p w14:paraId="3ED241EF" w14:textId="77777777" w:rsidR="002A62F4" w:rsidRPr="002A62F4" w:rsidRDefault="002A62F4" w:rsidP="00453407">
      <w:pPr>
        <w:pStyle w:val="Akapitzlist"/>
        <w:spacing w:after="0"/>
        <w:ind w:left="0"/>
        <w:jc w:val="both"/>
        <w:rPr>
          <w:rFonts w:ascii="Times New Roman" w:hAnsi="Times New Roman" w:cs="Times New Roman"/>
          <w:b/>
          <w:sz w:val="24"/>
          <w:szCs w:val="24"/>
        </w:rPr>
      </w:pPr>
      <w:r w:rsidRPr="002A62F4">
        <w:rPr>
          <w:rFonts w:ascii="Times New Roman" w:hAnsi="Times New Roman" w:cs="Times New Roman"/>
          <w:b/>
          <w:sz w:val="24"/>
          <w:szCs w:val="24"/>
        </w:rPr>
        <w:t>Informacje uzupełniające</w:t>
      </w:r>
    </w:p>
    <w:p w14:paraId="23384531" w14:textId="77777777" w:rsidR="002A62F4" w:rsidRPr="002A62F4" w:rsidRDefault="002A62F4" w:rsidP="00453407">
      <w:pPr>
        <w:pStyle w:val="Akapitzlist"/>
        <w:spacing w:after="0"/>
        <w:ind w:left="0"/>
        <w:jc w:val="both"/>
        <w:rPr>
          <w:rFonts w:ascii="Times New Roman" w:hAnsi="Times New Roman" w:cs="Times New Roman"/>
          <w:sz w:val="24"/>
          <w:szCs w:val="24"/>
        </w:rPr>
      </w:pPr>
    </w:p>
    <w:p w14:paraId="40C33AB3" w14:textId="77777777"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 xml:space="preserve">Wszelkie informacje zawarte w niniejszej Specyfikacji Istotnych Warunków Zamówienia zwanej dalej „SIWZ”, przeznaczone są wyłącznie do celów przygotowania oferty i w żadnym przypadku nie powinny być wykorzystywane w inny sposób, ani udostępniane osobom nie uczestniczącym </w:t>
      </w:r>
      <w:r w:rsidR="00661582">
        <w:rPr>
          <w:rFonts w:ascii="Times New Roman" w:hAnsi="Times New Roman" w:cs="Times New Roman"/>
          <w:sz w:val="24"/>
          <w:szCs w:val="24"/>
        </w:rPr>
        <w:br/>
      </w:r>
      <w:r w:rsidRPr="002A62F4">
        <w:rPr>
          <w:rFonts w:ascii="Times New Roman" w:hAnsi="Times New Roman" w:cs="Times New Roman"/>
          <w:sz w:val="24"/>
          <w:szCs w:val="24"/>
        </w:rPr>
        <w:t>w postępowaniu.</w:t>
      </w:r>
    </w:p>
    <w:p w14:paraId="1CAFACF6" w14:textId="77777777" w:rsidR="002A62F4" w:rsidRPr="002A62F4" w:rsidRDefault="002A62F4" w:rsidP="00453407">
      <w:pPr>
        <w:pStyle w:val="Akapitzlist"/>
        <w:spacing w:after="0"/>
        <w:ind w:left="360"/>
        <w:rPr>
          <w:rFonts w:ascii="Times New Roman" w:hAnsi="Times New Roman" w:cs="Times New Roman"/>
        </w:rPr>
      </w:pPr>
    </w:p>
    <w:p w14:paraId="1A8B1B3B"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Ilekroć w SIWZ zastosowane jest pojęcie „ustawa ”, bez określenia o jaką ustawę chodzi, dotyczy ono ustawy z dnia 29 stycznia 2004r. Prawo zamówień publicznych (Dz.</w:t>
      </w:r>
      <w:r w:rsidR="00912841">
        <w:rPr>
          <w:rFonts w:ascii="Times New Roman" w:hAnsi="Times New Roman" w:cs="Times New Roman"/>
          <w:sz w:val="24"/>
        </w:rPr>
        <w:t xml:space="preserve"> </w:t>
      </w:r>
      <w:r w:rsidRPr="002A62F4">
        <w:rPr>
          <w:rFonts w:ascii="Times New Roman" w:hAnsi="Times New Roman" w:cs="Times New Roman"/>
          <w:sz w:val="24"/>
        </w:rPr>
        <w:t>U.</w:t>
      </w:r>
      <w:r w:rsidR="00912841">
        <w:rPr>
          <w:rFonts w:ascii="Times New Roman" w:hAnsi="Times New Roman" w:cs="Times New Roman"/>
          <w:sz w:val="24"/>
        </w:rPr>
        <w:t xml:space="preserve"> </w:t>
      </w:r>
      <w:r w:rsidRPr="002A62F4">
        <w:rPr>
          <w:rFonts w:ascii="Times New Roman" w:hAnsi="Times New Roman" w:cs="Times New Roman"/>
          <w:sz w:val="24"/>
        </w:rPr>
        <w:t>z 201</w:t>
      </w:r>
      <w:r w:rsidR="00AA6936">
        <w:rPr>
          <w:rFonts w:ascii="Times New Roman" w:hAnsi="Times New Roman" w:cs="Times New Roman"/>
          <w:sz w:val="24"/>
        </w:rPr>
        <w:t>9</w:t>
      </w:r>
      <w:r w:rsidRPr="002A62F4">
        <w:rPr>
          <w:rFonts w:ascii="Times New Roman" w:hAnsi="Times New Roman" w:cs="Times New Roman"/>
          <w:sz w:val="24"/>
        </w:rPr>
        <w:t xml:space="preserve">r., poz. </w:t>
      </w:r>
      <w:r w:rsidR="00AA6936">
        <w:rPr>
          <w:rFonts w:ascii="Times New Roman" w:hAnsi="Times New Roman" w:cs="Times New Roman"/>
          <w:sz w:val="24"/>
        </w:rPr>
        <w:t>1843</w:t>
      </w:r>
      <w:r w:rsidRPr="002A62F4">
        <w:rPr>
          <w:rFonts w:ascii="Times New Roman" w:hAnsi="Times New Roman" w:cs="Times New Roman"/>
          <w:sz w:val="24"/>
        </w:rPr>
        <w:t xml:space="preserve"> </w:t>
      </w:r>
      <w:r w:rsidR="00661582">
        <w:rPr>
          <w:rFonts w:ascii="Times New Roman" w:hAnsi="Times New Roman" w:cs="Times New Roman"/>
          <w:sz w:val="24"/>
        </w:rPr>
        <w:br/>
      </w:r>
      <w:proofErr w:type="spellStart"/>
      <w:r w:rsidR="00912841">
        <w:rPr>
          <w:rFonts w:ascii="Times New Roman" w:hAnsi="Times New Roman" w:cs="Times New Roman"/>
          <w:sz w:val="24"/>
        </w:rPr>
        <w:t>t.j</w:t>
      </w:r>
      <w:proofErr w:type="spellEnd"/>
      <w:r w:rsidR="00912841">
        <w:rPr>
          <w:rFonts w:ascii="Times New Roman" w:hAnsi="Times New Roman" w:cs="Times New Roman"/>
          <w:sz w:val="24"/>
        </w:rPr>
        <w:t>.</w:t>
      </w:r>
      <w:r w:rsidRPr="002A62F4">
        <w:rPr>
          <w:rFonts w:ascii="Times New Roman" w:hAnsi="Times New Roman" w:cs="Times New Roman"/>
          <w:sz w:val="24"/>
        </w:rPr>
        <w:t xml:space="preserve"> ).</w:t>
      </w:r>
    </w:p>
    <w:p w14:paraId="65A0734F" w14:textId="77777777" w:rsidR="002A62F4" w:rsidRPr="002A62F4" w:rsidRDefault="002A62F4" w:rsidP="00453407">
      <w:pPr>
        <w:pStyle w:val="Akapitzlist"/>
        <w:spacing w:after="0"/>
        <w:ind w:left="0"/>
        <w:jc w:val="both"/>
        <w:rPr>
          <w:rFonts w:ascii="Times New Roman" w:hAnsi="Times New Roman" w:cs="Times New Roman"/>
          <w:sz w:val="24"/>
        </w:rPr>
      </w:pPr>
    </w:p>
    <w:p w14:paraId="57748579"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Postępowanie o udzielenie zamówienia publicznego może zostać unieważnione jedynie </w:t>
      </w:r>
      <w:r w:rsidR="00661582">
        <w:rPr>
          <w:rFonts w:ascii="Times New Roman" w:hAnsi="Times New Roman" w:cs="Times New Roman"/>
          <w:sz w:val="24"/>
        </w:rPr>
        <w:br/>
      </w:r>
      <w:r w:rsidRPr="002A62F4">
        <w:rPr>
          <w:rFonts w:ascii="Times New Roman" w:hAnsi="Times New Roman" w:cs="Times New Roman"/>
          <w:sz w:val="24"/>
        </w:rPr>
        <w:t>w przypadkach określonych w art. 93 ustawy. O fakcie unieważnienia postępowania, zamawiający poinformuje wykonawców zgodnie z art. 93 ust. 3 ustawy.</w:t>
      </w:r>
    </w:p>
    <w:p w14:paraId="2C3162C0" w14:textId="77777777" w:rsidR="002A62F4" w:rsidRPr="002A62F4" w:rsidRDefault="002A62F4" w:rsidP="00453407">
      <w:pPr>
        <w:pStyle w:val="Akapitzlist"/>
        <w:spacing w:after="0"/>
        <w:ind w:left="0"/>
        <w:jc w:val="both"/>
        <w:rPr>
          <w:rFonts w:ascii="Times New Roman" w:hAnsi="Times New Roman" w:cs="Times New Roman"/>
          <w:sz w:val="24"/>
        </w:rPr>
      </w:pPr>
    </w:p>
    <w:p w14:paraId="7DA639E3"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Postępowanie i udzielenie zamówienia publicznego prowadzi się w języku polskim z zachowaniem formy pisemnej.</w:t>
      </w:r>
    </w:p>
    <w:p w14:paraId="6D07A702" w14:textId="77777777" w:rsidR="002A62F4" w:rsidRPr="002A62F4" w:rsidRDefault="002A62F4" w:rsidP="00453407">
      <w:pPr>
        <w:pStyle w:val="Akapitzlist"/>
        <w:spacing w:after="0"/>
        <w:ind w:left="0"/>
        <w:jc w:val="both"/>
        <w:rPr>
          <w:rFonts w:ascii="Times New Roman" w:hAnsi="Times New Roman" w:cs="Times New Roman"/>
          <w:sz w:val="24"/>
        </w:rPr>
      </w:pPr>
    </w:p>
    <w:p w14:paraId="599EE725"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Zgodnie z art. 14 ust. 2 ustawy jeżeli w niniejszym postępowaniu koniec  terminu do wykonania danej czynności przypada na sobotę lub dzień ustawowo wolny od pracy, termin upływa dnia następnego po dniu lub dniach wolnych od pracy.</w:t>
      </w:r>
    </w:p>
    <w:p w14:paraId="4016542D" w14:textId="77777777" w:rsidR="002A62F4" w:rsidRPr="002A62F4" w:rsidRDefault="002A62F4" w:rsidP="00453407">
      <w:pPr>
        <w:pStyle w:val="Akapitzlist"/>
        <w:spacing w:after="0"/>
        <w:ind w:left="0"/>
        <w:jc w:val="both"/>
        <w:rPr>
          <w:rFonts w:ascii="Times New Roman" w:hAnsi="Times New Roman" w:cs="Times New Roman"/>
          <w:sz w:val="24"/>
        </w:rPr>
      </w:pPr>
    </w:p>
    <w:p w14:paraId="33A8251B" w14:textId="77777777" w:rsidR="002A62F4" w:rsidRPr="00661582" w:rsidRDefault="002A62F4" w:rsidP="00453407">
      <w:pPr>
        <w:pStyle w:val="Akapitzlist"/>
        <w:spacing w:after="0"/>
        <w:ind w:left="0"/>
        <w:jc w:val="both"/>
        <w:rPr>
          <w:rFonts w:ascii="Times New Roman" w:hAnsi="Times New Roman" w:cs="Times New Roman"/>
          <w:b/>
          <w:sz w:val="24"/>
        </w:rPr>
      </w:pPr>
      <w:r w:rsidRPr="00661582">
        <w:rPr>
          <w:rFonts w:ascii="Times New Roman" w:hAnsi="Times New Roman" w:cs="Times New Roman"/>
          <w:b/>
          <w:sz w:val="24"/>
        </w:rPr>
        <w:t>Obowiązek informacyjny wynikający z RODO</w:t>
      </w:r>
    </w:p>
    <w:p w14:paraId="54A43FB8" w14:textId="77777777" w:rsidR="002A62F4" w:rsidRPr="002A62F4" w:rsidRDefault="002A62F4" w:rsidP="00453407">
      <w:pPr>
        <w:pStyle w:val="Akapitzlist"/>
        <w:spacing w:after="0"/>
        <w:ind w:left="0"/>
        <w:jc w:val="both"/>
        <w:rPr>
          <w:rFonts w:ascii="Times New Roman" w:hAnsi="Times New Roman" w:cs="Times New Roman"/>
          <w:sz w:val="24"/>
        </w:rPr>
      </w:pPr>
    </w:p>
    <w:p w14:paraId="3C2D578D"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Obowiązek informacyjny wynikający z art. 13 RODO (rozporządzenie Parlamenty Europejskiego </w:t>
      </w:r>
      <w:r w:rsidR="00661582">
        <w:rPr>
          <w:rFonts w:ascii="Times New Roman" w:hAnsi="Times New Roman" w:cs="Times New Roman"/>
          <w:sz w:val="24"/>
        </w:rPr>
        <w:br/>
      </w:r>
      <w:r w:rsidRPr="002A62F4">
        <w:rPr>
          <w:rFonts w:ascii="Times New Roman" w:hAnsi="Times New Roman" w:cs="Times New Roman"/>
          <w:sz w:val="24"/>
        </w:rPr>
        <w:t xml:space="preserve">i Rady(UE)2016/679 z dnia 27 kwietnia 2016 r. w sprawie ochrony osób fizycznych w związku </w:t>
      </w:r>
      <w:r w:rsidR="00661582">
        <w:rPr>
          <w:rFonts w:ascii="Times New Roman" w:hAnsi="Times New Roman" w:cs="Times New Roman"/>
          <w:sz w:val="24"/>
        </w:rPr>
        <w:br/>
      </w:r>
      <w:r w:rsidRPr="002A62F4">
        <w:rPr>
          <w:rFonts w:ascii="Times New Roman" w:hAnsi="Times New Roman" w:cs="Times New Roman"/>
          <w:sz w:val="24"/>
        </w:rPr>
        <w:t xml:space="preserve">z przetwarzaniem danych osobowych i w sprawie swobodnego przepływu takich danych oraz uchylenia dyrektywy 95/46/WE- ogólne rozporządzenie o ochronie danych -  Dz. Urz. UE L 119 </w:t>
      </w:r>
      <w:r w:rsidR="00661582">
        <w:rPr>
          <w:rFonts w:ascii="Times New Roman" w:hAnsi="Times New Roman" w:cs="Times New Roman"/>
          <w:sz w:val="24"/>
        </w:rPr>
        <w:br/>
      </w:r>
      <w:r w:rsidRPr="002A62F4">
        <w:rPr>
          <w:rFonts w:ascii="Times New Roman" w:hAnsi="Times New Roman" w:cs="Times New Roman"/>
          <w:sz w:val="24"/>
        </w:rPr>
        <w:t>z 04.05.2016) zwanym dalej RODO – dotyczy przypadku zbierania danych osobowych bezpośrednio od osób fizycznych, których dane dotyczą, w celu związanym z niniejszym postępowaniem</w:t>
      </w:r>
      <w:r w:rsidR="00661582">
        <w:rPr>
          <w:rFonts w:ascii="Times New Roman" w:hAnsi="Times New Roman" w:cs="Times New Roman"/>
          <w:sz w:val="24"/>
        </w:rPr>
        <w:br/>
      </w:r>
      <w:r w:rsidRPr="002A62F4">
        <w:rPr>
          <w:rFonts w:ascii="Times New Roman" w:hAnsi="Times New Roman" w:cs="Times New Roman"/>
          <w:sz w:val="24"/>
        </w:rPr>
        <w:t>o udzielenie zamówienia publicznego.</w:t>
      </w:r>
    </w:p>
    <w:p w14:paraId="328490AB"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zamówieniach publicznych administratorem danych osobowych obowiązanym do spełnienia obowiązku informacyjnego z art. 13 RODO będzie w szczególności:</w:t>
      </w:r>
    </w:p>
    <w:p w14:paraId="22AEBECC" w14:textId="77777777" w:rsidR="002A62F4" w:rsidRPr="002A62F4" w:rsidRDefault="002A62F4" w:rsidP="00280770">
      <w:pPr>
        <w:pStyle w:val="Akapitzlist"/>
        <w:numPr>
          <w:ilvl w:val="0"/>
          <w:numId w:val="51"/>
        </w:numPr>
        <w:spacing w:after="0"/>
        <w:ind w:left="284" w:hanging="284"/>
        <w:jc w:val="both"/>
        <w:rPr>
          <w:rFonts w:ascii="Times New Roman" w:hAnsi="Times New Roman" w:cs="Times New Roman"/>
          <w:sz w:val="24"/>
        </w:rPr>
      </w:pPr>
      <w:r w:rsidRPr="002A62F4">
        <w:rPr>
          <w:rFonts w:ascii="Times New Roman" w:hAnsi="Times New Roman" w:cs="Times New Roman"/>
          <w:b/>
          <w:sz w:val="24"/>
        </w:rPr>
        <w:t>Zamawiający</w:t>
      </w:r>
      <w:r w:rsidRPr="002A62F4">
        <w:rPr>
          <w:rFonts w:ascii="Times New Roman" w:hAnsi="Times New Roman" w:cs="Times New Roman"/>
          <w:sz w:val="24"/>
        </w:rPr>
        <w:t xml:space="preserve"> – względem osób fizycznych, od których dane osobowe bezpośrednio pozyskał. Dotyczy to w szczególności:</w:t>
      </w:r>
    </w:p>
    <w:p w14:paraId="24DA6750" w14:textId="77777777" w:rsidR="002A62F4" w:rsidRDefault="002A62F4" w:rsidP="00280770">
      <w:pPr>
        <w:pStyle w:val="Akapitzlist"/>
        <w:numPr>
          <w:ilvl w:val="0"/>
          <w:numId w:val="52"/>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w:t>
      </w:r>
    </w:p>
    <w:p w14:paraId="69BA1B50" w14:textId="77777777" w:rsidR="002A62F4" w:rsidRDefault="002A62F4" w:rsidP="00280770">
      <w:pPr>
        <w:pStyle w:val="Akapitzlist"/>
        <w:numPr>
          <w:ilvl w:val="0"/>
          <w:numId w:val="52"/>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 prowadzącą jednoosobową działalność gospodarczą,</w:t>
      </w:r>
    </w:p>
    <w:p w14:paraId="23B6AF32" w14:textId="77777777" w:rsidR="002A62F4" w:rsidRDefault="002A62F4" w:rsidP="00280770">
      <w:pPr>
        <w:pStyle w:val="Akapitzlist"/>
        <w:numPr>
          <w:ilvl w:val="0"/>
          <w:numId w:val="52"/>
        </w:numPr>
        <w:spacing w:after="0"/>
        <w:ind w:left="709"/>
        <w:jc w:val="both"/>
        <w:rPr>
          <w:rFonts w:ascii="Times New Roman" w:hAnsi="Times New Roman" w:cs="Times New Roman"/>
          <w:sz w:val="24"/>
        </w:rPr>
      </w:pPr>
      <w:r w:rsidRPr="002A62F4">
        <w:rPr>
          <w:rFonts w:ascii="Times New Roman" w:hAnsi="Times New Roman" w:cs="Times New Roman"/>
          <w:sz w:val="24"/>
        </w:rPr>
        <w:lastRenderedPageBreak/>
        <w:t xml:space="preserve">pełnomocnika wykonawcy będącego osobą fizyczną(np. dane osobowe zamieszczone </w:t>
      </w:r>
      <w:r w:rsidR="00661582">
        <w:rPr>
          <w:rFonts w:ascii="Times New Roman" w:hAnsi="Times New Roman" w:cs="Times New Roman"/>
          <w:sz w:val="24"/>
        </w:rPr>
        <w:br/>
      </w:r>
      <w:r w:rsidRPr="002A62F4">
        <w:rPr>
          <w:rFonts w:ascii="Times New Roman" w:hAnsi="Times New Roman" w:cs="Times New Roman"/>
          <w:sz w:val="24"/>
        </w:rPr>
        <w:t>w pełnomocnictwie)</w:t>
      </w:r>
      <w:r>
        <w:rPr>
          <w:rFonts w:ascii="Times New Roman" w:hAnsi="Times New Roman" w:cs="Times New Roman"/>
          <w:sz w:val="24"/>
        </w:rPr>
        <w:t>,</w:t>
      </w:r>
    </w:p>
    <w:p w14:paraId="326BD08E" w14:textId="77777777" w:rsidR="002A62F4" w:rsidRDefault="002A62F4" w:rsidP="00280770">
      <w:pPr>
        <w:pStyle w:val="Akapitzlist"/>
        <w:numPr>
          <w:ilvl w:val="0"/>
          <w:numId w:val="52"/>
        </w:numPr>
        <w:spacing w:after="0"/>
        <w:ind w:left="709"/>
        <w:jc w:val="both"/>
        <w:rPr>
          <w:rFonts w:ascii="Times New Roman" w:hAnsi="Times New Roman" w:cs="Times New Roman"/>
          <w:sz w:val="24"/>
        </w:rPr>
      </w:pPr>
      <w:r w:rsidRPr="002A62F4">
        <w:rPr>
          <w:rFonts w:ascii="Times New Roman" w:hAnsi="Times New Roman" w:cs="Times New Roman"/>
          <w:sz w:val="24"/>
        </w:rPr>
        <w:t>członka organu zarządzającego wykonawcy, będącego osobą fizyczną(np. dane osobowe zamieszczone w informacji KRK)</w:t>
      </w:r>
      <w:r>
        <w:rPr>
          <w:rFonts w:ascii="Times New Roman" w:hAnsi="Times New Roman" w:cs="Times New Roman"/>
          <w:sz w:val="24"/>
        </w:rPr>
        <w:t>,</w:t>
      </w:r>
    </w:p>
    <w:p w14:paraId="6D2CA4AF" w14:textId="77777777" w:rsidR="002A62F4" w:rsidRPr="002A62F4" w:rsidRDefault="002A62F4" w:rsidP="00280770">
      <w:pPr>
        <w:pStyle w:val="Akapitzlist"/>
        <w:numPr>
          <w:ilvl w:val="0"/>
          <w:numId w:val="52"/>
        </w:numPr>
        <w:spacing w:after="0"/>
        <w:ind w:left="709"/>
        <w:jc w:val="both"/>
        <w:rPr>
          <w:rFonts w:ascii="Times New Roman" w:hAnsi="Times New Roman" w:cs="Times New Roman"/>
          <w:sz w:val="24"/>
        </w:rPr>
      </w:pPr>
      <w:r w:rsidRPr="002A62F4">
        <w:rPr>
          <w:rFonts w:ascii="Times New Roman" w:hAnsi="Times New Roman" w:cs="Times New Roman"/>
          <w:sz w:val="24"/>
        </w:rPr>
        <w:t>osoby fizycznej skierowanej do przygotowania i przeprowadzenia postępowania o udzielenie zamówienia publicznego;</w:t>
      </w:r>
    </w:p>
    <w:p w14:paraId="64B6CA41" w14:textId="77777777" w:rsidR="002A62F4" w:rsidRPr="002A62F4" w:rsidRDefault="002A62F4" w:rsidP="00280770">
      <w:pPr>
        <w:pStyle w:val="Akapitzlist"/>
        <w:numPr>
          <w:ilvl w:val="0"/>
          <w:numId w:val="51"/>
        </w:numPr>
        <w:spacing w:after="0"/>
        <w:ind w:left="284"/>
        <w:jc w:val="both"/>
        <w:rPr>
          <w:rFonts w:ascii="Times New Roman" w:hAnsi="Times New Roman" w:cs="Times New Roman"/>
          <w:sz w:val="24"/>
        </w:rPr>
      </w:pPr>
      <w:r w:rsidRPr="002A62F4">
        <w:rPr>
          <w:rFonts w:ascii="Times New Roman" w:hAnsi="Times New Roman" w:cs="Times New Roman"/>
          <w:b/>
          <w:sz w:val="24"/>
        </w:rPr>
        <w:t>Wykonawca</w:t>
      </w:r>
      <w:r w:rsidRPr="002A62F4">
        <w:rPr>
          <w:rFonts w:ascii="Times New Roman" w:hAnsi="Times New Roman" w:cs="Times New Roman"/>
          <w:sz w:val="24"/>
        </w:rPr>
        <w:t xml:space="preserve"> – względem osób fizycznych, od których dane osobowe bezpośrednio pozyskał. Dotyczy to w szczególności:</w:t>
      </w:r>
    </w:p>
    <w:p w14:paraId="537A030B" w14:textId="77777777" w:rsidR="002A62F4" w:rsidRDefault="002A62F4" w:rsidP="00280770">
      <w:pPr>
        <w:pStyle w:val="Akapitzlist"/>
        <w:numPr>
          <w:ilvl w:val="0"/>
          <w:numId w:val="53"/>
        </w:numPr>
        <w:spacing w:after="0"/>
        <w:jc w:val="both"/>
        <w:rPr>
          <w:rFonts w:ascii="Times New Roman" w:hAnsi="Times New Roman" w:cs="Times New Roman"/>
          <w:sz w:val="24"/>
        </w:rPr>
      </w:pPr>
      <w:r w:rsidRPr="002A62F4">
        <w:rPr>
          <w:rFonts w:ascii="Times New Roman" w:hAnsi="Times New Roman" w:cs="Times New Roman"/>
          <w:sz w:val="24"/>
        </w:rPr>
        <w:t>osoby fizycznej skierowanej do realizacji zamówienia</w:t>
      </w:r>
      <w:r>
        <w:rPr>
          <w:rFonts w:ascii="Times New Roman" w:hAnsi="Times New Roman" w:cs="Times New Roman"/>
          <w:sz w:val="24"/>
        </w:rPr>
        <w:t>,</w:t>
      </w:r>
    </w:p>
    <w:p w14:paraId="0AD39843" w14:textId="77777777" w:rsidR="002A62F4" w:rsidRDefault="002A62F4" w:rsidP="00280770">
      <w:pPr>
        <w:pStyle w:val="Akapitzlist"/>
        <w:numPr>
          <w:ilvl w:val="0"/>
          <w:numId w:val="53"/>
        </w:numPr>
        <w:spacing w:after="0"/>
        <w:jc w:val="both"/>
        <w:rPr>
          <w:rFonts w:ascii="Times New Roman" w:hAnsi="Times New Roman" w:cs="Times New Roman"/>
          <w:sz w:val="24"/>
        </w:rPr>
      </w:pPr>
      <w:r w:rsidRPr="002A62F4">
        <w:rPr>
          <w:rFonts w:ascii="Times New Roman" w:hAnsi="Times New Roman" w:cs="Times New Roman"/>
          <w:sz w:val="24"/>
        </w:rPr>
        <w:t>podwykonawcy/podmioty trzeciego będącego osobą fizyczną</w:t>
      </w:r>
      <w:r>
        <w:rPr>
          <w:rFonts w:ascii="Times New Roman" w:hAnsi="Times New Roman" w:cs="Times New Roman"/>
          <w:sz w:val="24"/>
        </w:rPr>
        <w:t>,</w:t>
      </w:r>
    </w:p>
    <w:p w14:paraId="7284FEF4" w14:textId="77777777" w:rsidR="002A62F4" w:rsidRDefault="002A62F4" w:rsidP="00280770">
      <w:pPr>
        <w:pStyle w:val="Akapitzlist"/>
        <w:numPr>
          <w:ilvl w:val="0"/>
          <w:numId w:val="53"/>
        </w:numPr>
        <w:spacing w:after="0"/>
        <w:jc w:val="both"/>
        <w:rPr>
          <w:rFonts w:ascii="Times New Roman" w:hAnsi="Times New Roman" w:cs="Times New Roman"/>
          <w:sz w:val="24"/>
        </w:rPr>
      </w:pPr>
      <w:r w:rsidRPr="002A62F4">
        <w:rPr>
          <w:rFonts w:ascii="Times New Roman" w:hAnsi="Times New Roman" w:cs="Times New Roman"/>
          <w:sz w:val="24"/>
        </w:rPr>
        <w:t>podwykonawcy/ podmiotu trzeciego będącego osobą fizyczną, prowadzącą jednoosobową działalność gospodarczą,</w:t>
      </w:r>
    </w:p>
    <w:p w14:paraId="7335D4D1" w14:textId="77777777" w:rsidR="002A62F4" w:rsidRDefault="002A62F4" w:rsidP="00280770">
      <w:pPr>
        <w:pStyle w:val="Akapitzlist"/>
        <w:numPr>
          <w:ilvl w:val="0"/>
          <w:numId w:val="53"/>
        </w:numPr>
        <w:spacing w:after="0"/>
        <w:jc w:val="both"/>
        <w:rPr>
          <w:rFonts w:ascii="Times New Roman" w:hAnsi="Times New Roman" w:cs="Times New Roman"/>
          <w:sz w:val="24"/>
        </w:rPr>
      </w:pPr>
      <w:r w:rsidRPr="002A62F4">
        <w:rPr>
          <w:rFonts w:ascii="Times New Roman" w:hAnsi="Times New Roman" w:cs="Times New Roman"/>
          <w:sz w:val="24"/>
        </w:rPr>
        <w:t>pełnomocnika podwykonawcy/podmiotu trzeciego będącego osobą fizyczną(np. dane osobowe zamieszczone w pełnomocnictwie)</w:t>
      </w:r>
      <w:r>
        <w:rPr>
          <w:rFonts w:ascii="Times New Roman" w:hAnsi="Times New Roman" w:cs="Times New Roman"/>
          <w:sz w:val="24"/>
        </w:rPr>
        <w:t>,</w:t>
      </w:r>
    </w:p>
    <w:p w14:paraId="733251A1" w14:textId="77777777" w:rsidR="002A62F4" w:rsidRPr="002A62F4" w:rsidRDefault="002A62F4" w:rsidP="00280770">
      <w:pPr>
        <w:pStyle w:val="Akapitzlist"/>
        <w:numPr>
          <w:ilvl w:val="0"/>
          <w:numId w:val="53"/>
        </w:numPr>
        <w:spacing w:after="0"/>
        <w:jc w:val="both"/>
        <w:rPr>
          <w:rFonts w:ascii="Times New Roman" w:hAnsi="Times New Roman" w:cs="Times New Roman"/>
          <w:sz w:val="24"/>
        </w:rPr>
      </w:pPr>
      <w:r w:rsidRPr="002A62F4">
        <w:rPr>
          <w:rFonts w:ascii="Times New Roman" w:hAnsi="Times New Roman" w:cs="Times New Roman"/>
          <w:sz w:val="24"/>
        </w:rPr>
        <w:t>członka organu zarządzającego podwykonawcy/podmiotu trzeciego będącego osobą fizyczną(np. dane osobowe zamieszczone w informacji KRK);</w:t>
      </w:r>
    </w:p>
    <w:p w14:paraId="6C72897E" w14:textId="77777777" w:rsidR="002A62F4" w:rsidRPr="002A62F4" w:rsidRDefault="002A62F4" w:rsidP="00280770">
      <w:pPr>
        <w:pStyle w:val="Akapitzlist"/>
        <w:numPr>
          <w:ilvl w:val="0"/>
          <w:numId w:val="51"/>
        </w:numPr>
        <w:spacing w:after="0"/>
        <w:ind w:left="284"/>
        <w:jc w:val="both"/>
        <w:rPr>
          <w:rFonts w:ascii="Times New Roman" w:hAnsi="Times New Roman" w:cs="Times New Roman"/>
          <w:sz w:val="24"/>
        </w:rPr>
      </w:pPr>
      <w:r w:rsidRPr="002A62F4">
        <w:rPr>
          <w:rFonts w:ascii="Times New Roman" w:hAnsi="Times New Roman" w:cs="Times New Roman"/>
          <w:b/>
          <w:sz w:val="24"/>
        </w:rPr>
        <w:t xml:space="preserve">Podwykonawca/podmiot trzeci </w:t>
      </w:r>
      <w:r w:rsidRPr="002A62F4">
        <w:rPr>
          <w:rFonts w:ascii="Times New Roman" w:hAnsi="Times New Roman" w:cs="Times New Roman"/>
          <w:sz w:val="24"/>
        </w:rPr>
        <w:t>– względem osób fizycznych, od których dane osobowe bezpośrednio pozyskał.</w:t>
      </w:r>
    </w:p>
    <w:p w14:paraId="0111984B"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Dotyczy to w szczególności osoby fizycznej skierowanej do realizacji zamówienia.</w:t>
      </w:r>
    </w:p>
    <w:p w14:paraId="1B0C2FEB"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z art. 13 RODO powinien być wykonany zraz ze zbieraniem (tj. podczas pozyskiwania) danych osobowych, a informacja powinna dotrzeć w sposób zindywidualizowany do osoby, której dane osobowe dotyczą. Mając na względzie specyfikę zamówień publicznych, uznać należy, że:</w:t>
      </w:r>
    </w:p>
    <w:p w14:paraId="3D970677" w14:textId="77777777" w:rsidR="002A62F4" w:rsidRPr="002A62F4" w:rsidRDefault="002A62F4" w:rsidP="00280770">
      <w:pPr>
        <w:pStyle w:val="Akapitzlist"/>
        <w:numPr>
          <w:ilvl w:val="0"/>
          <w:numId w:val="54"/>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Zamawiający zawarł klauzulę informacyjną z art. 13 RODO w ogłoszeniu o zamówieniu </w:t>
      </w:r>
      <w:r w:rsidR="00661582">
        <w:rPr>
          <w:rFonts w:ascii="Times New Roman" w:hAnsi="Times New Roman" w:cs="Times New Roman"/>
          <w:sz w:val="24"/>
        </w:rPr>
        <w:br/>
      </w:r>
      <w:r w:rsidRPr="002A62F4">
        <w:rPr>
          <w:rFonts w:ascii="Times New Roman" w:hAnsi="Times New Roman" w:cs="Times New Roman"/>
          <w:sz w:val="24"/>
        </w:rPr>
        <w:t>i SIWZ.</w:t>
      </w:r>
    </w:p>
    <w:p w14:paraId="65DFDC22" w14:textId="77777777" w:rsidR="002A62F4" w:rsidRPr="002A62F4" w:rsidRDefault="002A62F4" w:rsidP="00280770">
      <w:pPr>
        <w:pStyle w:val="Akapitzlist"/>
        <w:numPr>
          <w:ilvl w:val="0"/>
          <w:numId w:val="54"/>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Wykonawca będący osobą fizyczną, musi już na początku postępowania zapoznać się </w:t>
      </w:r>
      <w:r w:rsidR="00661582">
        <w:rPr>
          <w:rFonts w:ascii="Times New Roman" w:hAnsi="Times New Roman" w:cs="Times New Roman"/>
          <w:sz w:val="24"/>
        </w:rPr>
        <w:br/>
      </w:r>
      <w:r w:rsidRPr="002A62F4">
        <w:rPr>
          <w:rFonts w:ascii="Times New Roman" w:hAnsi="Times New Roman" w:cs="Times New Roman"/>
          <w:sz w:val="24"/>
        </w:rPr>
        <w:t>z treścią ogłoszenia o zamówieniu lub SIWZ, aby móc uczestniczyć w postępowaniu.</w:t>
      </w:r>
    </w:p>
    <w:p w14:paraId="580CDEDD" w14:textId="77777777" w:rsidR="002A62F4" w:rsidRPr="002A62F4" w:rsidRDefault="002A62F4" w:rsidP="00453407">
      <w:pPr>
        <w:pStyle w:val="Akapitzlist"/>
        <w:spacing w:after="0"/>
        <w:ind w:left="360"/>
        <w:rPr>
          <w:rFonts w:ascii="Times New Roman" w:hAnsi="Times New Roman" w:cs="Times New Roman"/>
        </w:rPr>
      </w:pPr>
    </w:p>
    <w:p w14:paraId="00CEAE50"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podwykonawca, podmiot trzeci będzie musiał podczas pozyskiwania danych osobowych na potrzeby konkretnego postępowania o udzielenie zamówienia wypełnić obowiązek informacyjny wynikający z art. 13 RODO względem osób fizycznych, których dane osobowe dotyczą, i od których dane te bezpośrednio pozyskał.</w:t>
      </w:r>
    </w:p>
    <w:p w14:paraId="1401E75E"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Mając na względzie treść art. 12 RODO, informacje, o których mowa w art. 13  RODO, muszą być zamieszczone w łatwo dostępnej formie i opisane zwięzłym, przejrzystym, zrozumiałym, jasnym </w:t>
      </w:r>
      <w:r w:rsidR="00453407">
        <w:rPr>
          <w:rFonts w:ascii="Times New Roman" w:hAnsi="Times New Roman" w:cs="Times New Roman"/>
          <w:sz w:val="24"/>
        </w:rPr>
        <w:br/>
      </w:r>
      <w:r w:rsidRPr="002A62F4">
        <w:rPr>
          <w:rFonts w:ascii="Times New Roman" w:hAnsi="Times New Roman" w:cs="Times New Roman"/>
          <w:sz w:val="24"/>
        </w:rPr>
        <w:t>i prostym językiem.</w:t>
      </w:r>
    </w:p>
    <w:p w14:paraId="2815AC63"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wynikający z art. 13 RODO nie będzie miał zastosowania, gdy i w zakresie w jakim osoba, której dane dotyczą dysponuje już tymi informacjami.</w:t>
      </w:r>
    </w:p>
    <w:p w14:paraId="62830986"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Zamawiający, przetwarzając dane osobowe, które pośrednio pozyskał w celu związanym </w:t>
      </w:r>
      <w:r w:rsidR="00661582">
        <w:rPr>
          <w:rFonts w:ascii="Times New Roman" w:hAnsi="Times New Roman" w:cs="Times New Roman"/>
          <w:sz w:val="24"/>
        </w:rPr>
        <w:br/>
      </w:r>
      <w:r w:rsidRPr="002A62F4">
        <w:rPr>
          <w:rFonts w:ascii="Times New Roman" w:hAnsi="Times New Roman" w:cs="Times New Roman"/>
          <w:sz w:val="24"/>
        </w:rPr>
        <w:t>z postępowaniem o udzielenie zamówienia publicznego, nie będzie zobowiązany do wypełnienia obowiązku informacyjnego, mając na względzie, treść włączeń zawartych w art. 14 ust. 5 RODO.</w:t>
      </w:r>
    </w:p>
    <w:p w14:paraId="58113AAC"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Wykonawca ubiegając się o udzielenie zamówienia publicznego jest zobowiązany do wypełnienia wszystkich obowiązków formalno-prawnych związanych z udziałem w postępowaniu. Do obowiązków tych należą m.in. obowiązki wynikające z RODO, w szczególności obowiązek </w:t>
      </w:r>
      <w:r w:rsidRPr="002A62F4">
        <w:rPr>
          <w:rFonts w:ascii="Times New Roman" w:hAnsi="Times New Roman" w:cs="Times New Roman"/>
          <w:sz w:val="24"/>
        </w:rPr>
        <w:lastRenderedPageBreak/>
        <w:t>informacyjny przewidziany w art. 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 art. 13 ust.4).</w:t>
      </w:r>
    </w:p>
    <w:p w14:paraId="2804CAAD"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AE021CB"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celu zapewnienia, że Wykonawca wypełnił ww. obowiązki informacyjne oraz ochrony prawnie uzasadnionych interesów osoby trzeciej, której dane zostały przekazane w związku z udziałem wykonawcy w postępowaniu, zobowiązuje się Wykonawcę do złożenia w postępowaniu o udzielenie zamówienia publicznego oświadczania o wypełnieniu przez niego obowiązków informacyjnych przewidzianych w art. 13 lub art. 14  RODO.</w:t>
      </w:r>
    </w:p>
    <w:p w14:paraId="637D4581" w14:textId="77777777" w:rsidR="002A62F4" w:rsidRPr="002A62F4" w:rsidRDefault="002A62F4" w:rsidP="00453407">
      <w:pPr>
        <w:pStyle w:val="Akapitzlist"/>
        <w:spacing w:after="0"/>
        <w:ind w:left="360"/>
        <w:rPr>
          <w:rFonts w:ascii="Times New Roman" w:hAnsi="Times New Roman" w:cs="Times New Roman"/>
        </w:rPr>
      </w:pPr>
    </w:p>
    <w:p w14:paraId="57E0611F"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ab/>
        <w:t xml:space="preserve">Zgodnie z art.13 ust. 1 i 2 rozporządzenia Parlamentu Europejskiego i  Rady (UE) 2016/679 </w:t>
      </w:r>
      <w:r w:rsidR="00661582">
        <w:rPr>
          <w:rFonts w:ascii="Times New Roman" w:hAnsi="Times New Roman" w:cs="Times New Roman"/>
          <w:sz w:val="24"/>
        </w:rPr>
        <w:br/>
      </w:r>
      <w:r w:rsidRPr="002A62F4">
        <w:rPr>
          <w:rFonts w:ascii="Times New Roman" w:hAnsi="Times New Roman" w:cs="Times New Roman"/>
          <w:sz w:val="24"/>
        </w:rPr>
        <w:t>z dnia 27 kwietnia 2016 r. w sprawie ochrony osób fizycznych w związku z przetwarzaniem danych osobowych i w sprawie swobodnego przepływu takich danych oraz uchylenia dyrektywy 95/46/WE (ogólne rozporządzenie o ochronie danych) (Dz. Urz. UE L 119 z 04.05.2016, str.1) dalej „RODO”, w związku z realizacją zadań wynikających z ustawy informuję, że:</w:t>
      </w:r>
    </w:p>
    <w:p w14:paraId="55FAB462" w14:textId="77777777" w:rsidR="002A62F4" w:rsidRDefault="002A62F4" w:rsidP="00280770">
      <w:pPr>
        <w:pStyle w:val="Akapitzlist"/>
        <w:numPr>
          <w:ilvl w:val="0"/>
          <w:numId w:val="55"/>
        </w:numPr>
        <w:spacing w:after="0"/>
        <w:ind w:left="426"/>
        <w:jc w:val="both"/>
        <w:rPr>
          <w:rFonts w:ascii="Times New Roman" w:hAnsi="Times New Roman" w:cs="Times New Roman"/>
          <w:sz w:val="24"/>
        </w:rPr>
      </w:pPr>
      <w:r w:rsidRPr="002A62F4">
        <w:rPr>
          <w:rFonts w:ascii="Times New Roman" w:hAnsi="Times New Roman" w:cs="Times New Roman"/>
          <w:sz w:val="24"/>
        </w:rPr>
        <w:t>Administratorem danych osobowych Wykonawcy, czyli podmiotem decydującym o celach</w:t>
      </w:r>
      <w:r w:rsidR="00661582">
        <w:rPr>
          <w:rFonts w:ascii="Times New Roman" w:hAnsi="Times New Roman" w:cs="Times New Roman"/>
          <w:sz w:val="24"/>
        </w:rPr>
        <w:br/>
      </w:r>
      <w:r w:rsidRPr="002A62F4">
        <w:rPr>
          <w:rFonts w:ascii="Times New Roman" w:hAnsi="Times New Roman" w:cs="Times New Roman"/>
          <w:sz w:val="24"/>
        </w:rPr>
        <w:t xml:space="preserve"> i środkach przetwarzania danych osobowych zawartych we wszelkich dokumentach złożonych w odpowiedzi na ogłoszenie o zamówienie(dane Wykonawcy) i pozostałych dokumentach wymaganych do zawarcia umowy po rozstrzygnięciu przetargu, jest Zamawiający . Powiatowy Zespół Szpitali ul Armii Krajowej 1, 56-400 Oleśnica.</w:t>
      </w:r>
    </w:p>
    <w:p w14:paraId="0DE6F071" w14:textId="77777777" w:rsidR="002A62F4" w:rsidRDefault="002A62F4" w:rsidP="00280770">
      <w:pPr>
        <w:pStyle w:val="Akapitzlist"/>
        <w:numPr>
          <w:ilvl w:val="0"/>
          <w:numId w:val="55"/>
        </w:numPr>
        <w:spacing w:after="0"/>
        <w:ind w:left="426"/>
        <w:jc w:val="both"/>
        <w:rPr>
          <w:rFonts w:ascii="Times New Roman" w:hAnsi="Times New Roman" w:cs="Times New Roman"/>
          <w:sz w:val="24"/>
        </w:rPr>
      </w:pPr>
      <w:r w:rsidRPr="002A62F4">
        <w:rPr>
          <w:rFonts w:ascii="Times New Roman" w:hAnsi="Times New Roman" w:cs="Times New Roman"/>
          <w:sz w:val="24"/>
        </w:rPr>
        <w:t>Wyznaczono inspektora ochrony danych osobowych, z którym może się Pan/Pani kontaktować w sprawach ochrony i przetwarzania swoich danych osobowych, w : Powiatowym Zespole Szpitali , ul. Armii Krajowej 1, 56-400 Oleśnica.</w:t>
      </w:r>
    </w:p>
    <w:p w14:paraId="6FA2D48C" w14:textId="77777777" w:rsidR="002A62F4" w:rsidRDefault="002A62F4" w:rsidP="00280770">
      <w:pPr>
        <w:pStyle w:val="Akapitzlist"/>
        <w:numPr>
          <w:ilvl w:val="0"/>
          <w:numId w:val="55"/>
        </w:numPr>
        <w:spacing w:after="0"/>
        <w:ind w:left="426"/>
        <w:jc w:val="both"/>
        <w:rPr>
          <w:rFonts w:ascii="Times New Roman" w:hAnsi="Times New Roman" w:cs="Times New Roman"/>
          <w:sz w:val="24"/>
        </w:rPr>
      </w:pPr>
      <w:r w:rsidRPr="002A62F4">
        <w:rPr>
          <w:rFonts w:ascii="Times New Roman" w:hAnsi="Times New Roman" w:cs="Times New Roman"/>
          <w:sz w:val="24"/>
        </w:rPr>
        <w:t>Cele przetwarzania danych osobowych: Zamówienia publiczne(Prowadzenie zamówień publicznych, Prowadzenie rejestru umów). Prowadzenie zamówień publicznych- podstawa prawna: art. 6 ust. 1 lit. C, oraz stosownych przepisów prawa</w:t>
      </w:r>
      <w:r w:rsidR="00661582">
        <w:rPr>
          <w:rFonts w:ascii="Times New Roman" w:hAnsi="Times New Roman" w:cs="Times New Roman"/>
          <w:sz w:val="24"/>
        </w:rPr>
        <w:t xml:space="preserve"> </w:t>
      </w:r>
      <w:r w:rsidRPr="002A62F4">
        <w:rPr>
          <w:rFonts w:ascii="Times New Roman" w:hAnsi="Times New Roman" w:cs="Times New Roman"/>
          <w:sz w:val="24"/>
        </w:rPr>
        <w:t>(Prawo zamówień publicznych). Realizacja zamówień publicznych na podstawie umowy art. 6 ust. 1 lit b) Okres przechowywania danych- zgodnie z przepisami prawa, maksymalnie 10 lat.</w:t>
      </w:r>
    </w:p>
    <w:p w14:paraId="54C0F339" w14:textId="77777777" w:rsidR="002A62F4" w:rsidRDefault="002A62F4" w:rsidP="00280770">
      <w:pPr>
        <w:pStyle w:val="Akapitzlist"/>
        <w:numPr>
          <w:ilvl w:val="0"/>
          <w:numId w:val="55"/>
        </w:numPr>
        <w:spacing w:after="0"/>
        <w:ind w:left="426"/>
        <w:jc w:val="both"/>
        <w:rPr>
          <w:rFonts w:ascii="Times New Roman" w:hAnsi="Times New Roman" w:cs="Times New Roman"/>
          <w:sz w:val="24"/>
        </w:rPr>
      </w:pPr>
      <w:r w:rsidRPr="002A62F4">
        <w:rPr>
          <w:rFonts w:ascii="Times New Roman" w:hAnsi="Times New Roman" w:cs="Times New Roman"/>
          <w:sz w:val="24"/>
        </w:rPr>
        <w:t>Odbiorcy danych: odbiorcami danych są podmioty wskazane w przepisach prawa. Odbiorcami mogą być: Banki, UZP, UPUE, organy kontroli</w:t>
      </w:r>
      <w:r w:rsidR="00661582">
        <w:rPr>
          <w:rFonts w:ascii="Times New Roman" w:hAnsi="Times New Roman" w:cs="Times New Roman"/>
          <w:sz w:val="24"/>
        </w:rPr>
        <w:t xml:space="preserve"> </w:t>
      </w:r>
      <w:r w:rsidRPr="002A62F4">
        <w:rPr>
          <w:rFonts w:ascii="Times New Roman" w:hAnsi="Times New Roman" w:cs="Times New Roman"/>
          <w:sz w:val="24"/>
        </w:rPr>
        <w:t>(RIO,NIK,UKS,CBA i inne), instytucje finansujące,</w:t>
      </w:r>
    </w:p>
    <w:p w14:paraId="093FAEFF" w14:textId="77777777" w:rsidR="002A62F4" w:rsidRPr="002A62F4" w:rsidRDefault="002A62F4" w:rsidP="00280770">
      <w:pPr>
        <w:pStyle w:val="Akapitzlist"/>
        <w:numPr>
          <w:ilvl w:val="0"/>
          <w:numId w:val="55"/>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Dane osobowe będą przechowywane, zgodnie z art.97 ust. 1 ustawy, przez okres 4 lat od dnia zakończenia postępowania o udzielenie zamówienia, a jeżeli czas trwania umowy przekracza 4 lata, okres przechowywania obejmuje cały czas trwania umowy,</w:t>
      </w:r>
    </w:p>
    <w:p w14:paraId="6B292594" w14:textId="77777777" w:rsidR="002A62F4" w:rsidRPr="002A62F4" w:rsidRDefault="002A62F4" w:rsidP="00280770">
      <w:pPr>
        <w:pStyle w:val="Akapitzlist"/>
        <w:numPr>
          <w:ilvl w:val="0"/>
          <w:numId w:val="55"/>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obowiązek podania przez Wykonawcę danych osobowych jest wymogiem ustawowym określonym w przepisach ustawy, związanym z udziałem w postępowaniu o udzielenie zamówienia publicznego; konsekwencje niepodania określonych danych wynikają z ustawy;</w:t>
      </w:r>
    </w:p>
    <w:p w14:paraId="2493A0C5" w14:textId="77777777" w:rsidR="002A62F4" w:rsidRPr="002A62F4" w:rsidRDefault="002A62F4" w:rsidP="00280770">
      <w:pPr>
        <w:pStyle w:val="Akapitzlist"/>
        <w:numPr>
          <w:ilvl w:val="0"/>
          <w:numId w:val="55"/>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w odniesieniu danych osobowych decyzje nie będą podejmowanie w sposób zautomatyzowany, stosownie do art. 22 RODO;</w:t>
      </w:r>
    </w:p>
    <w:p w14:paraId="4E8B5EBC" w14:textId="77777777" w:rsidR="002A62F4" w:rsidRPr="002A62F4" w:rsidRDefault="002A62F4" w:rsidP="00453407">
      <w:pPr>
        <w:spacing w:after="0"/>
        <w:rPr>
          <w:rFonts w:ascii="Times New Roman" w:hAnsi="Times New Roman" w:cs="Times New Roman"/>
          <w:sz w:val="24"/>
        </w:rPr>
      </w:pPr>
      <w:r w:rsidRPr="002A62F4">
        <w:rPr>
          <w:rFonts w:ascii="Times New Roman" w:hAnsi="Times New Roman" w:cs="Times New Roman"/>
          <w:sz w:val="24"/>
          <w:szCs w:val="24"/>
        </w:rPr>
        <w:t>Wykonawca posiada</w:t>
      </w:r>
      <w:r w:rsidRPr="002A62F4">
        <w:rPr>
          <w:rFonts w:ascii="Times New Roman" w:hAnsi="Times New Roman" w:cs="Times New Roman"/>
          <w:sz w:val="24"/>
        </w:rPr>
        <w:t>:</w:t>
      </w:r>
    </w:p>
    <w:p w14:paraId="53BE42D7"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lastRenderedPageBreak/>
        <w:t>na podstawie art. 15 RODO prawo dostępu do danych osobowych,</w:t>
      </w:r>
    </w:p>
    <w:p w14:paraId="45170533"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na podstawie art.16 RODO prawo do sprostowania danych osobowych**;</w:t>
      </w:r>
    </w:p>
    <w:p w14:paraId="1F2F603A"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18 RODO prawo żądania od administratora ograniczenia przetwarzania danych osobowych z zastrzeżeniem przypadków, o których mowa w art. 15 ust. 2 RODO***</w:t>
      </w:r>
    </w:p>
    <w:p w14:paraId="778B5DB8"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prawo do wniesienia skargi do Prezesa Urzędu Ochrony Danych Osobowych , gdy uzna, że przetwarzanie danych osobowych dotyczących osób narusza przepisy RODO ;</w:t>
      </w:r>
    </w:p>
    <w:p w14:paraId="38975514"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podanie danych osobowych w zakresie zawarcia i realizacji umowy oraz realizacji wymagań określonych przepisami prawa jest obligatoryjne.</w:t>
      </w:r>
    </w:p>
    <w:p w14:paraId="20A7B636"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przekazanie danych do państwa trzeciego-nie dotyczy</w:t>
      </w:r>
    </w:p>
    <w:p w14:paraId="5D05F634"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Wykonawcy nie przysługuje:</w:t>
      </w:r>
    </w:p>
    <w:p w14:paraId="48C318C2"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w związku z art.17 ust. 3 lit. </w:t>
      </w:r>
      <w:proofErr w:type="spellStart"/>
      <w:r w:rsidRPr="002A62F4">
        <w:rPr>
          <w:rFonts w:ascii="Times New Roman" w:hAnsi="Times New Roman" w:cs="Times New Roman"/>
          <w:sz w:val="24"/>
        </w:rPr>
        <w:t>b,d</w:t>
      </w:r>
      <w:proofErr w:type="spellEnd"/>
      <w:r w:rsidRPr="002A62F4">
        <w:rPr>
          <w:rFonts w:ascii="Times New Roman" w:hAnsi="Times New Roman" w:cs="Times New Roman"/>
          <w:sz w:val="24"/>
        </w:rPr>
        <w:t xml:space="preserve"> lub e RODO prawo do usunięcia danych osobowych,</w:t>
      </w:r>
    </w:p>
    <w:p w14:paraId="7F99AB94"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prawo do przenoszenia danych osobowych, o którym mowa w art. 20 RODO;</w:t>
      </w:r>
    </w:p>
    <w:p w14:paraId="45585C8E"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21 RODO prawo sprzeciwu, wobec przetwarzania danych osobowych, gdyż podstawą prawną przetwarzania danych osobowych jest art. 6 ust. 1 lit. c RODO.</w:t>
      </w:r>
    </w:p>
    <w:p w14:paraId="69E37CF0" w14:textId="77777777" w:rsidR="002A62F4" w:rsidRPr="002A62F4" w:rsidRDefault="002A62F4" w:rsidP="00280770">
      <w:pPr>
        <w:pStyle w:val="Akapitzlist"/>
        <w:numPr>
          <w:ilvl w:val="0"/>
          <w:numId w:val="56"/>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Dodatkowe informacje na temat wykorzystania i zabezpieczenia Państwa danych osobowych, przysługujących uprawnień i warunków skorzystania z nich znajdują się na stronie : </w:t>
      </w:r>
      <w:hyperlink r:id="rId8" w:history="1">
        <w:r w:rsidRPr="002A62F4">
          <w:rPr>
            <w:rStyle w:val="Hipercze"/>
            <w:rFonts w:ascii="Times New Roman" w:hAnsi="Times New Roman" w:cs="Times New Roman"/>
            <w:sz w:val="24"/>
          </w:rPr>
          <w:t>www.pzsolesnica.pl</w:t>
        </w:r>
      </w:hyperlink>
    </w:p>
    <w:p w14:paraId="573CFCB8"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informacja w tym zakresie jest wymagana, jeżeli w nich odniesieniu do danego administratora lub podmiotu przetwarzającego istnieje obowiązek wyznaczenia inspektora ochrony danych osobowych.</w:t>
      </w:r>
    </w:p>
    <w:p w14:paraId="59B81082"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055E3A20" w14:textId="77777777" w:rsid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AE88A83" w14:textId="77777777" w:rsidR="002A62F4" w:rsidRPr="00AA0307" w:rsidRDefault="002A62F4" w:rsidP="00AA0307">
      <w:pPr>
        <w:spacing w:after="0"/>
        <w:rPr>
          <w:rFonts w:ascii="Times New Roman" w:hAnsi="Times New Roman" w:cs="Times New Roman"/>
        </w:rPr>
      </w:pPr>
    </w:p>
    <w:p w14:paraId="16166F80" w14:textId="77777777" w:rsidR="002A62F4" w:rsidRPr="002A62F4" w:rsidRDefault="002A62F4" w:rsidP="00280770">
      <w:pPr>
        <w:pStyle w:val="Akapitzlist"/>
        <w:numPr>
          <w:ilvl w:val="0"/>
          <w:numId w:val="33"/>
        </w:numPr>
        <w:spacing w:after="0"/>
        <w:ind w:left="142"/>
        <w:rPr>
          <w:rFonts w:ascii="Times New Roman" w:hAnsi="Times New Roman" w:cs="Times New Roman"/>
          <w:b/>
          <w:sz w:val="24"/>
        </w:rPr>
      </w:pPr>
      <w:r w:rsidRPr="002A62F4">
        <w:rPr>
          <w:rFonts w:ascii="Times New Roman" w:hAnsi="Times New Roman" w:cs="Times New Roman"/>
          <w:b/>
          <w:sz w:val="24"/>
        </w:rPr>
        <w:t>TRYB UDZIELENIA ZAMÓWIENIA</w:t>
      </w:r>
    </w:p>
    <w:p w14:paraId="75C045E8" w14:textId="77777777" w:rsidR="002A62F4" w:rsidRPr="002A62F4" w:rsidRDefault="002A62F4" w:rsidP="00280770">
      <w:pPr>
        <w:pStyle w:val="Akapitzlist"/>
        <w:numPr>
          <w:ilvl w:val="0"/>
          <w:numId w:val="34"/>
        </w:numPr>
        <w:spacing w:after="0"/>
        <w:ind w:left="426"/>
        <w:jc w:val="both"/>
        <w:rPr>
          <w:rFonts w:ascii="Times New Roman" w:hAnsi="Times New Roman" w:cs="Times New Roman"/>
          <w:sz w:val="24"/>
        </w:rPr>
      </w:pPr>
      <w:r w:rsidRPr="002A62F4">
        <w:rPr>
          <w:rFonts w:ascii="Times New Roman" w:hAnsi="Times New Roman" w:cs="Times New Roman"/>
          <w:sz w:val="24"/>
        </w:rPr>
        <w:t>Niniejsze postępowanie o udzielenie zamówienia publicznego prowadzenie jest w trybie przetargu nieorganicznego na podstawie ustawy oraz aktów wykonawczych wydanych na jej podstawie.</w:t>
      </w:r>
    </w:p>
    <w:p w14:paraId="6C46CF43" w14:textId="77777777" w:rsidR="002A62F4" w:rsidRPr="002A62F4" w:rsidRDefault="002A62F4" w:rsidP="00280770">
      <w:pPr>
        <w:pStyle w:val="Akapitzlist"/>
        <w:numPr>
          <w:ilvl w:val="0"/>
          <w:numId w:val="34"/>
        </w:numPr>
        <w:spacing w:after="0"/>
        <w:ind w:left="426"/>
        <w:jc w:val="both"/>
        <w:rPr>
          <w:rFonts w:ascii="Times New Roman" w:hAnsi="Times New Roman" w:cs="Times New Roman"/>
          <w:sz w:val="24"/>
        </w:rPr>
      </w:pPr>
      <w:r w:rsidRPr="002A62F4">
        <w:rPr>
          <w:rFonts w:ascii="Times New Roman" w:hAnsi="Times New Roman" w:cs="Times New Roman"/>
          <w:sz w:val="24"/>
        </w:rPr>
        <w:t>Wartość zamówienia jest mniejsza od kwoty określonej w przepisach wydanych na podstawie art. 11 ust. 8 ustawy.</w:t>
      </w:r>
    </w:p>
    <w:p w14:paraId="738A3273" w14:textId="77777777" w:rsidR="002A62F4" w:rsidRPr="002A62F4" w:rsidRDefault="002A62F4" w:rsidP="00280770">
      <w:pPr>
        <w:pStyle w:val="Akapitzlist"/>
        <w:numPr>
          <w:ilvl w:val="0"/>
          <w:numId w:val="34"/>
        </w:numPr>
        <w:spacing w:after="0"/>
        <w:ind w:left="426"/>
        <w:jc w:val="both"/>
        <w:rPr>
          <w:rFonts w:ascii="Times New Roman" w:hAnsi="Times New Roman" w:cs="Times New Roman"/>
          <w:sz w:val="24"/>
        </w:rPr>
      </w:pPr>
      <w:r w:rsidRPr="002A62F4">
        <w:rPr>
          <w:rFonts w:ascii="Times New Roman" w:hAnsi="Times New Roman" w:cs="Times New Roman"/>
          <w:sz w:val="24"/>
        </w:rPr>
        <w:t>W sprawach nieuregulowanych niniejszą SIWZ mają zastosowanie postanowienia ustawy.</w:t>
      </w:r>
    </w:p>
    <w:p w14:paraId="17BE6263" w14:textId="77777777" w:rsidR="002A62F4" w:rsidRPr="002A62F4" w:rsidRDefault="002A62F4" w:rsidP="00280770">
      <w:pPr>
        <w:pStyle w:val="Akapitzlist"/>
        <w:numPr>
          <w:ilvl w:val="0"/>
          <w:numId w:val="34"/>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Ogłoszenie o zamówieniu zostało w </w:t>
      </w:r>
      <w:r w:rsidRPr="002A62F4">
        <w:rPr>
          <w:rFonts w:ascii="Times New Roman" w:hAnsi="Times New Roman" w:cs="Times New Roman"/>
          <w:sz w:val="24"/>
          <w:u w:val="single"/>
        </w:rPr>
        <w:t xml:space="preserve">Biuletynie Zamówień Publicznych, umieszczone na tablicy ogłoszeń </w:t>
      </w:r>
      <w:r w:rsidR="00661582">
        <w:rPr>
          <w:rFonts w:ascii="Times New Roman" w:hAnsi="Times New Roman" w:cs="Times New Roman"/>
          <w:sz w:val="24"/>
          <w:u w:val="single"/>
        </w:rPr>
        <w:t>Powiatowego Zespołu Szpitali</w:t>
      </w:r>
      <w:r w:rsidRPr="002A62F4">
        <w:rPr>
          <w:rFonts w:ascii="Times New Roman" w:hAnsi="Times New Roman" w:cs="Times New Roman"/>
          <w:sz w:val="24"/>
        </w:rPr>
        <w:t xml:space="preserve"> </w:t>
      </w:r>
    </w:p>
    <w:p w14:paraId="7DD12622" w14:textId="77777777" w:rsidR="002A62F4" w:rsidRPr="002A62F4" w:rsidRDefault="002A62F4" w:rsidP="00453407">
      <w:pPr>
        <w:pStyle w:val="Akapitzlist"/>
        <w:spacing w:after="0"/>
        <w:rPr>
          <w:rFonts w:ascii="Times New Roman" w:hAnsi="Times New Roman" w:cs="Times New Roman"/>
        </w:rPr>
      </w:pPr>
    </w:p>
    <w:p w14:paraId="5BB0F311" w14:textId="77777777" w:rsidR="002A62F4" w:rsidRPr="002A62F4" w:rsidRDefault="002A62F4" w:rsidP="00280770">
      <w:pPr>
        <w:pStyle w:val="Akapitzlist"/>
        <w:numPr>
          <w:ilvl w:val="0"/>
          <w:numId w:val="33"/>
        </w:numPr>
        <w:spacing w:after="0"/>
        <w:ind w:left="142"/>
        <w:jc w:val="both"/>
        <w:rPr>
          <w:rFonts w:ascii="Times New Roman" w:hAnsi="Times New Roman" w:cs="Times New Roman"/>
          <w:b/>
          <w:sz w:val="24"/>
        </w:rPr>
      </w:pPr>
      <w:r w:rsidRPr="002A62F4">
        <w:rPr>
          <w:rFonts w:ascii="Times New Roman" w:hAnsi="Times New Roman" w:cs="Times New Roman"/>
          <w:b/>
          <w:sz w:val="24"/>
        </w:rPr>
        <w:t>OPIS PRZEDMIOTU ZAMÓWIENIA</w:t>
      </w:r>
    </w:p>
    <w:p w14:paraId="151006A6" w14:textId="0057C681" w:rsidR="00EE5051" w:rsidRDefault="00EE5051" w:rsidP="00EE5051">
      <w:pPr>
        <w:spacing w:after="0"/>
        <w:jc w:val="both"/>
        <w:rPr>
          <w:rFonts w:ascii="Times New Roman" w:hAnsi="Times New Roman"/>
        </w:rPr>
      </w:pPr>
      <w:r>
        <w:rPr>
          <w:rFonts w:ascii="Times New Roman" w:hAnsi="Times New Roman"/>
        </w:rPr>
        <w:t xml:space="preserve">Przedmiotem zamówienia jest wykonywanie usługi prania bielizny szpitalnej dla Powiatowego Zespołu Szpitali w zakresie: prania, maglowania, suszenia, krochmalenia bielizny szpitalnej, odzieży medycznej oraz innego asortymentu zgodnie z zapotrzebowaniem Zamawiającego. Dezynfekcji materaców, pokrowców, poduszek, kołder, koców, zmiękczania koców, sortowania, pakowania bielizny czystej, transport. </w:t>
      </w:r>
    </w:p>
    <w:p w14:paraId="22DBBFE9" w14:textId="184B90E4" w:rsidR="00EE5051" w:rsidRDefault="00EE5051" w:rsidP="00EE5051">
      <w:pPr>
        <w:spacing w:after="0"/>
        <w:jc w:val="both"/>
        <w:rPr>
          <w:rFonts w:ascii="Times New Roman" w:hAnsi="Times New Roman"/>
        </w:rPr>
      </w:pPr>
      <w:r>
        <w:rPr>
          <w:rFonts w:ascii="Times New Roman" w:hAnsi="Times New Roman"/>
        </w:rPr>
        <w:t>Zamawiający zastrzega sobie możliwość wynajmu wraz z praniem 200 kompletów pościeli szpitalnej oraz 600 szt</w:t>
      </w:r>
      <w:r w:rsidR="00090DE3">
        <w:rPr>
          <w:rFonts w:ascii="Times New Roman" w:hAnsi="Times New Roman"/>
        </w:rPr>
        <w:t>.</w:t>
      </w:r>
      <w:r>
        <w:rPr>
          <w:rFonts w:ascii="Times New Roman" w:hAnsi="Times New Roman"/>
        </w:rPr>
        <w:t xml:space="preserve"> </w:t>
      </w:r>
      <w:proofErr w:type="spellStart"/>
      <w:r>
        <w:rPr>
          <w:rFonts w:ascii="Times New Roman" w:hAnsi="Times New Roman"/>
        </w:rPr>
        <w:t>mopów</w:t>
      </w:r>
      <w:proofErr w:type="spellEnd"/>
      <w:r>
        <w:rPr>
          <w:rFonts w:ascii="Times New Roman" w:hAnsi="Times New Roman"/>
        </w:rPr>
        <w:t>.</w:t>
      </w:r>
    </w:p>
    <w:p w14:paraId="635E0A8F" w14:textId="77777777" w:rsidR="00EE5051" w:rsidRDefault="00EE5051" w:rsidP="00EE5051">
      <w:pPr>
        <w:spacing w:after="0"/>
        <w:jc w:val="both"/>
        <w:rPr>
          <w:rFonts w:ascii="Times New Roman" w:hAnsi="Times New Roman"/>
        </w:rPr>
      </w:pPr>
      <w:r>
        <w:rPr>
          <w:rFonts w:ascii="Times New Roman" w:hAnsi="Times New Roman"/>
        </w:rPr>
        <w:lastRenderedPageBreak/>
        <w:t xml:space="preserve"> Wynajem pościeli oraz </w:t>
      </w:r>
      <w:proofErr w:type="spellStart"/>
      <w:r>
        <w:rPr>
          <w:rFonts w:ascii="Times New Roman" w:hAnsi="Times New Roman"/>
        </w:rPr>
        <w:t>mopów</w:t>
      </w:r>
      <w:proofErr w:type="spellEnd"/>
      <w:r>
        <w:rPr>
          <w:rFonts w:ascii="Times New Roman" w:hAnsi="Times New Roman"/>
        </w:rPr>
        <w:t xml:space="preserve"> będzie odbywał się po wcześniejszym zgłoszeniu zapotrzebowania z podaniem dokładnych ilości.</w:t>
      </w:r>
    </w:p>
    <w:p w14:paraId="29C803A4" w14:textId="77777777" w:rsidR="00EE5051" w:rsidRDefault="00EE5051" w:rsidP="00280770">
      <w:pPr>
        <w:numPr>
          <w:ilvl w:val="0"/>
          <w:numId w:val="77"/>
        </w:numPr>
        <w:spacing w:after="0" w:line="240" w:lineRule="auto"/>
        <w:jc w:val="both"/>
        <w:rPr>
          <w:rFonts w:ascii="Times New Roman" w:hAnsi="Times New Roman"/>
        </w:rPr>
      </w:pPr>
      <w:r>
        <w:rPr>
          <w:rFonts w:ascii="Times New Roman" w:hAnsi="Times New Roman"/>
        </w:rPr>
        <w:t>Wynajmowana pościel powinna być wykonana z tkaniny poliestrowo- bawełnianej o splocie płóciennym . Poszwa 160x210 z zakładka, poszewka 70x80cm z zakładką prześcieradło 160x250;</w:t>
      </w:r>
    </w:p>
    <w:p w14:paraId="79406F6F" w14:textId="77777777" w:rsidR="00EE5051" w:rsidRDefault="00EE5051" w:rsidP="00280770">
      <w:pPr>
        <w:numPr>
          <w:ilvl w:val="0"/>
          <w:numId w:val="77"/>
        </w:numPr>
        <w:spacing w:after="0" w:line="240" w:lineRule="auto"/>
        <w:jc w:val="both"/>
        <w:rPr>
          <w:rFonts w:ascii="Times New Roman" w:hAnsi="Times New Roman"/>
        </w:rPr>
      </w:pPr>
      <w:r>
        <w:rPr>
          <w:rFonts w:ascii="Times New Roman" w:hAnsi="Times New Roman"/>
        </w:rPr>
        <w:t xml:space="preserve">Zamawiający używa 3 rodzaje </w:t>
      </w:r>
      <w:proofErr w:type="spellStart"/>
      <w:r>
        <w:rPr>
          <w:rFonts w:ascii="Times New Roman" w:hAnsi="Times New Roman"/>
        </w:rPr>
        <w:t>mopóe</w:t>
      </w:r>
      <w:proofErr w:type="spellEnd"/>
      <w:r>
        <w:rPr>
          <w:rFonts w:ascii="Times New Roman" w:hAnsi="Times New Roman"/>
        </w:rPr>
        <w:t>:</w:t>
      </w:r>
    </w:p>
    <w:p w14:paraId="37FFF2C1" w14:textId="77777777" w:rsidR="00EE5051" w:rsidRDefault="00EE5051" w:rsidP="00EE5051">
      <w:pPr>
        <w:spacing w:after="0"/>
        <w:ind w:left="720"/>
        <w:jc w:val="both"/>
        <w:rPr>
          <w:rFonts w:ascii="Times New Roman" w:hAnsi="Times New Roman"/>
        </w:rPr>
      </w:pPr>
      <w:r>
        <w:rPr>
          <w:rFonts w:ascii="Times New Roman" w:hAnsi="Times New Roman"/>
        </w:rPr>
        <w:t xml:space="preserve">- nakładki płaskie – długość 40 </w:t>
      </w:r>
      <w:proofErr w:type="spellStart"/>
      <w:r>
        <w:rPr>
          <w:rFonts w:ascii="Times New Roman" w:hAnsi="Times New Roman"/>
        </w:rPr>
        <w:t>zm</w:t>
      </w:r>
      <w:proofErr w:type="spellEnd"/>
      <w:r>
        <w:rPr>
          <w:rFonts w:ascii="Times New Roman" w:hAnsi="Times New Roman"/>
        </w:rPr>
        <w:t xml:space="preserve"> (</w:t>
      </w:r>
      <w:proofErr w:type="spellStart"/>
      <w:r>
        <w:rPr>
          <w:rFonts w:ascii="Times New Roman" w:hAnsi="Times New Roman"/>
        </w:rPr>
        <w:t>mop</w:t>
      </w:r>
      <w:proofErr w:type="spellEnd"/>
      <w:r>
        <w:rPr>
          <w:rFonts w:ascii="Times New Roman" w:hAnsi="Times New Roman"/>
        </w:rPr>
        <w:t xml:space="preserve"> kieszeniowy płaski typu” </w:t>
      </w:r>
      <w:proofErr w:type="spellStart"/>
      <w:r>
        <w:rPr>
          <w:rFonts w:ascii="Times New Roman" w:hAnsi="Times New Roman"/>
        </w:rPr>
        <w:t>Vermop</w:t>
      </w:r>
      <w:proofErr w:type="spellEnd"/>
      <w:r>
        <w:rPr>
          <w:rFonts w:ascii="Times New Roman" w:hAnsi="Times New Roman"/>
        </w:rPr>
        <w:t xml:space="preserve"> Sprint Basic”)</w:t>
      </w:r>
    </w:p>
    <w:p w14:paraId="7110B2A6" w14:textId="77777777" w:rsidR="00EE5051" w:rsidRDefault="00EE5051" w:rsidP="00EE5051">
      <w:pPr>
        <w:spacing w:after="0"/>
        <w:ind w:left="720"/>
        <w:jc w:val="both"/>
        <w:rPr>
          <w:rFonts w:ascii="Times New Roman" w:hAnsi="Times New Roman"/>
        </w:rPr>
      </w:pPr>
      <w:r>
        <w:rPr>
          <w:rFonts w:ascii="Times New Roman" w:hAnsi="Times New Roman"/>
        </w:rPr>
        <w:t xml:space="preserve">- nakładki płaskie – długość 40 cm ( </w:t>
      </w:r>
      <w:proofErr w:type="spellStart"/>
      <w:r>
        <w:rPr>
          <w:rFonts w:ascii="Times New Roman" w:hAnsi="Times New Roman"/>
        </w:rPr>
        <w:t>mop</w:t>
      </w:r>
      <w:proofErr w:type="spellEnd"/>
      <w:r>
        <w:rPr>
          <w:rFonts w:ascii="Times New Roman" w:hAnsi="Times New Roman"/>
        </w:rPr>
        <w:t xml:space="preserve"> kieszeniowy z tasiemką typu </w:t>
      </w:r>
      <w:proofErr w:type="spellStart"/>
      <w:r>
        <w:rPr>
          <w:rFonts w:ascii="Times New Roman" w:hAnsi="Times New Roman"/>
        </w:rPr>
        <w:t>Vermop</w:t>
      </w:r>
      <w:proofErr w:type="spellEnd"/>
      <w:r>
        <w:rPr>
          <w:rFonts w:ascii="Times New Roman" w:hAnsi="Times New Roman"/>
        </w:rPr>
        <w:t xml:space="preserve"> Sprint Basic)</w:t>
      </w:r>
    </w:p>
    <w:p w14:paraId="28A270A9" w14:textId="77777777" w:rsidR="00EE5051" w:rsidRDefault="00EE5051" w:rsidP="00EE5051">
      <w:pPr>
        <w:spacing w:after="0"/>
        <w:ind w:left="720"/>
        <w:jc w:val="both"/>
        <w:rPr>
          <w:rFonts w:ascii="Times New Roman" w:hAnsi="Times New Roman"/>
        </w:rPr>
      </w:pPr>
      <w:r>
        <w:rPr>
          <w:rFonts w:ascii="Times New Roman" w:hAnsi="Times New Roman"/>
        </w:rPr>
        <w:t xml:space="preserve">- podwójne nakładki płaskie – długość 40 cm ( podwójny </w:t>
      </w:r>
      <w:proofErr w:type="spellStart"/>
      <w:r>
        <w:rPr>
          <w:rFonts w:ascii="Times New Roman" w:hAnsi="Times New Roman"/>
        </w:rPr>
        <w:t>mop</w:t>
      </w:r>
      <w:proofErr w:type="spellEnd"/>
      <w:r>
        <w:rPr>
          <w:rFonts w:ascii="Times New Roman" w:hAnsi="Times New Roman"/>
        </w:rPr>
        <w:t xml:space="preserve"> płaski typu </w:t>
      </w:r>
      <w:proofErr w:type="spellStart"/>
      <w:r>
        <w:rPr>
          <w:rFonts w:ascii="Times New Roman" w:hAnsi="Times New Roman"/>
        </w:rPr>
        <w:t>Vermop</w:t>
      </w:r>
      <w:proofErr w:type="spellEnd"/>
      <w:r>
        <w:rPr>
          <w:rFonts w:ascii="Times New Roman" w:hAnsi="Times New Roman"/>
        </w:rPr>
        <w:t xml:space="preserve"> </w:t>
      </w:r>
      <w:proofErr w:type="spellStart"/>
      <w:r>
        <w:rPr>
          <w:rFonts w:ascii="Times New Roman" w:hAnsi="Times New Roman"/>
        </w:rPr>
        <w:t>Twixter</w:t>
      </w:r>
      <w:proofErr w:type="spellEnd"/>
      <w:r>
        <w:rPr>
          <w:rFonts w:ascii="Times New Roman" w:hAnsi="Times New Roman"/>
        </w:rPr>
        <w:t>)</w:t>
      </w:r>
    </w:p>
    <w:p w14:paraId="7AC8BBAA" w14:textId="77777777" w:rsidR="00EE5051" w:rsidRDefault="00EE5051" w:rsidP="00EE5051">
      <w:pPr>
        <w:spacing w:after="0"/>
        <w:jc w:val="both"/>
        <w:rPr>
          <w:rFonts w:ascii="Times New Roman" w:hAnsi="Times New Roman"/>
        </w:rPr>
      </w:pPr>
      <w:r>
        <w:rPr>
          <w:rFonts w:ascii="Times New Roman" w:hAnsi="Times New Roman"/>
        </w:rPr>
        <w:t xml:space="preserve">Usługa prania będą objęte następujące rodzaje bielizny szpitalnej: </w:t>
      </w:r>
    </w:p>
    <w:p w14:paraId="01D45269" w14:textId="77777777" w:rsidR="00EE5051" w:rsidRDefault="00EE5051" w:rsidP="00EE5051">
      <w:pPr>
        <w:spacing w:after="0"/>
        <w:jc w:val="both"/>
        <w:rPr>
          <w:rFonts w:ascii="Times New Roman" w:hAnsi="Times New Roman"/>
        </w:rPr>
      </w:pPr>
      <w:r>
        <w:rPr>
          <w:rFonts w:ascii="Times New Roman" w:hAnsi="Times New Roman"/>
        </w:rPr>
        <w:t>1) pościel z oddziałów szpitalnych ( prześcieradła, powłoki, podkłady)- wymagane maglowanie;</w:t>
      </w:r>
    </w:p>
    <w:p w14:paraId="496A3E1E" w14:textId="77777777" w:rsidR="00EE5051" w:rsidRDefault="00EE5051" w:rsidP="00EE5051">
      <w:pPr>
        <w:spacing w:after="0"/>
        <w:jc w:val="both"/>
        <w:rPr>
          <w:rFonts w:ascii="Times New Roman" w:hAnsi="Times New Roman"/>
        </w:rPr>
      </w:pPr>
      <w:r>
        <w:rPr>
          <w:rFonts w:ascii="Times New Roman" w:hAnsi="Times New Roman"/>
        </w:rPr>
        <w:t>2)piżamy, odzież robocza personelu szpitalnego,  ręczniki frotte, koce, firany – wymagane zmiękczanie;</w:t>
      </w:r>
    </w:p>
    <w:p w14:paraId="0BDDD2AE" w14:textId="77777777" w:rsidR="00EE5051" w:rsidRDefault="00EE5051" w:rsidP="00EE5051">
      <w:pPr>
        <w:spacing w:after="0"/>
        <w:jc w:val="both"/>
        <w:rPr>
          <w:rFonts w:ascii="Times New Roman" w:hAnsi="Times New Roman"/>
        </w:rPr>
      </w:pPr>
      <w:r>
        <w:rPr>
          <w:rFonts w:ascii="Times New Roman" w:hAnsi="Times New Roman"/>
        </w:rPr>
        <w:t>3) ręczniki, ścierki, bielizna stołowa – wymagane krochmalenie;</w:t>
      </w:r>
    </w:p>
    <w:p w14:paraId="57E81628" w14:textId="77777777" w:rsidR="00EE5051" w:rsidRDefault="00EE5051" w:rsidP="00EE5051">
      <w:pPr>
        <w:spacing w:after="0"/>
        <w:jc w:val="both"/>
        <w:rPr>
          <w:rFonts w:ascii="Times New Roman" w:hAnsi="Times New Roman"/>
        </w:rPr>
      </w:pPr>
      <w:r>
        <w:rPr>
          <w:rFonts w:ascii="Times New Roman" w:hAnsi="Times New Roman"/>
        </w:rPr>
        <w:t xml:space="preserve">4) poduszki, kołdry, zasłony, materace, </w:t>
      </w:r>
      <w:proofErr w:type="spellStart"/>
      <w:r>
        <w:rPr>
          <w:rFonts w:ascii="Times New Roman" w:hAnsi="Times New Roman"/>
        </w:rPr>
        <w:t>mopy</w:t>
      </w:r>
      <w:proofErr w:type="spellEnd"/>
      <w:r>
        <w:rPr>
          <w:rFonts w:ascii="Times New Roman" w:hAnsi="Times New Roman"/>
        </w:rPr>
        <w:t xml:space="preserve">, ścierki do podłóg </w:t>
      </w:r>
    </w:p>
    <w:p w14:paraId="7DA6D82A" w14:textId="09843A5D" w:rsidR="00EE5051" w:rsidRDefault="00EE5051" w:rsidP="00EE5051">
      <w:pPr>
        <w:spacing w:after="0"/>
        <w:jc w:val="both"/>
        <w:rPr>
          <w:rFonts w:ascii="Times New Roman" w:hAnsi="Times New Roman"/>
        </w:rPr>
      </w:pPr>
      <w:r>
        <w:rPr>
          <w:rFonts w:ascii="Times New Roman" w:hAnsi="Times New Roman"/>
        </w:rPr>
        <w:t xml:space="preserve">Odbiór bielizny brudnej i dowóz bielizny wypranej wraz z załadunkiem i rozładunkiem zapewnia Wykonawca na swój koszt. Przewidywana roczna ilość kilogramów bielizny oddawanej do prania to </w:t>
      </w:r>
      <w:r w:rsidR="00090DE3">
        <w:rPr>
          <w:rFonts w:ascii="Times New Roman" w:hAnsi="Times New Roman"/>
        </w:rPr>
        <w:t>81</w:t>
      </w:r>
      <w:r>
        <w:rPr>
          <w:rFonts w:ascii="Times New Roman" w:hAnsi="Times New Roman"/>
        </w:rPr>
        <w:t> 000,00 kg</w:t>
      </w:r>
      <w:r w:rsidR="00090DE3">
        <w:rPr>
          <w:rFonts w:ascii="Times New Roman" w:hAnsi="Times New Roman"/>
        </w:rPr>
        <w:t>/rocznie</w:t>
      </w:r>
      <w:r>
        <w:rPr>
          <w:rFonts w:ascii="Times New Roman" w:hAnsi="Times New Roman"/>
        </w:rPr>
        <w:t xml:space="preserve">. </w:t>
      </w:r>
    </w:p>
    <w:p w14:paraId="04BFC915" w14:textId="77777777" w:rsidR="00EE5051" w:rsidRDefault="00EE5051" w:rsidP="00EE5051">
      <w:pPr>
        <w:spacing w:after="0"/>
        <w:jc w:val="both"/>
        <w:rPr>
          <w:rFonts w:ascii="Times New Roman" w:hAnsi="Times New Roman"/>
        </w:rPr>
      </w:pPr>
      <w:r>
        <w:rPr>
          <w:rFonts w:ascii="Times New Roman" w:hAnsi="Times New Roman"/>
        </w:rPr>
        <w:t xml:space="preserve">Odbiór brudnej bielizny od Zamawiającego odbywa się co najmniej 3 razy w tygodniu tj. poniedziałek, środa, piątek lub 5 razy w tygodniu ( ilość zdeklarowanych dni będzie oceniana jako kryterium oceny ofert ) z magazynu bielizny Powiatowego Zespołu szpitali przy ul. Armii Krajowej 1 w Oleśnicy w godzinach  od 7:00 do 8:00 oraz w szpitalu w Sycowie przy ul. Oleśnickiej 25 w godzinach od 9:00 do 10:00. </w:t>
      </w:r>
    </w:p>
    <w:p w14:paraId="4C91EDFD" w14:textId="77777777" w:rsidR="00EE5051" w:rsidRDefault="00EE5051" w:rsidP="00EE5051">
      <w:pPr>
        <w:spacing w:after="0"/>
        <w:jc w:val="both"/>
        <w:rPr>
          <w:rFonts w:ascii="Times New Roman" w:hAnsi="Times New Roman"/>
        </w:rPr>
      </w:pPr>
      <w:r>
        <w:rPr>
          <w:rFonts w:ascii="Times New Roman" w:hAnsi="Times New Roman"/>
        </w:rPr>
        <w:t xml:space="preserve">Zwrot bielizny wypranej odbywa się 3 razy w tygodniu tj. poniedziałek, środa, piątek lub 5 razy w tygodniu </w:t>
      </w:r>
      <w:r>
        <w:rPr>
          <w:rFonts w:ascii="Times New Roman" w:hAnsi="Times New Roman"/>
        </w:rPr>
        <w:br/>
        <w:t xml:space="preserve">( ilość zdeklarowanych dni będzie oceniana jako kryterium oceny ofert ) z magazynu bielizny Powiatowego Zespołu szpitali przy ul. Armii Krajowej 1 w Oleśnicy w godzinach  od 7:00 do 8:00 oraz w szpitalu w Sycowie przy ul. Oleśnickiej 25 w godzinach od 9:00 do 10:00. </w:t>
      </w:r>
    </w:p>
    <w:p w14:paraId="1563E811" w14:textId="77777777" w:rsidR="00EE5051" w:rsidRDefault="00EE5051" w:rsidP="00EE5051">
      <w:pPr>
        <w:spacing w:after="0"/>
        <w:jc w:val="both"/>
        <w:rPr>
          <w:rFonts w:ascii="Times New Roman" w:hAnsi="Times New Roman"/>
        </w:rPr>
      </w:pPr>
      <w:r>
        <w:rPr>
          <w:rFonts w:ascii="Times New Roman" w:hAnsi="Times New Roman"/>
        </w:rPr>
        <w:t xml:space="preserve">W przypadku gdy termin odbioru lub dostawy bielizny przypada na dzień wolny od pracy lub święto, terminem realizacji Usługi jest pierwszy dzień roboczy przypadający po dniu wolnym. Odbiór i transport bielizny brudnej musi być zorganizowany z zachowaniem wymogów sanitarnych . Bielizna wydawana będzie na podstawie specyfikacji ilościowo – asortymentowej. </w:t>
      </w:r>
    </w:p>
    <w:p w14:paraId="34CA8FE5" w14:textId="77777777" w:rsidR="00EE5051" w:rsidRDefault="00EE5051" w:rsidP="00EE5051">
      <w:pPr>
        <w:spacing w:after="0"/>
        <w:jc w:val="both"/>
        <w:rPr>
          <w:rFonts w:ascii="Times New Roman" w:hAnsi="Times New Roman"/>
        </w:rPr>
      </w:pPr>
      <w:r>
        <w:rPr>
          <w:rFonts w:ascii="Times New Roman" w:hAnsi="Times New Roman"/>
        </w:rPr>
        <w:t xml:space="preserve">-usługa będzie wykonywana w pomieszczeniach oraz przy użyciu maszyn i środków piorących Wykonawcy. - stosowane w procesie prania środki piorące i dezynfekujące musza być przeznaczone do stosowania </w:t>
      </w:r>
      <w:r>
        <w:rPr>
          <w:rFonts w:ascii="Times New Roman" w:hAnsi="Times New Roman"/>
        </w:rPr>
        <w:br/>
        <w:t>w zakładach opieki zdrowotnej,</w:t>
      </w:r>
    </w:p>
    <w:p w14:paraId="59FF151D" w14:textId="77777777" w:rsidR="00EE5051" w:rsidRDefault="00EE5051" w:rsidP="00EE5051">
      <w:pPr>
        <w:spacing w:after="0"/>
        <w:jc w:val="both"/>
        <w:rPr>
          <w:rFonts w:ascii="Times New Roman" w:hAnsi="Times New Roman"/>
        </w:rPr>
      </w:pPr>
      <w:r>
        <w:rPr>
          <w:rFonts w:ascii="Times New Roman" w:hAnsi="Times New Roman"/>
        </w:rPr>
        <w:t xml:space="preserve">- pralnia w której wykonywane będą usługi musi posiadać zezwolenie właściwego organu </w:t>
      </w:r>
      <w:proofErr w:type="spellStart"/>
      <w:r>
        <w:rPr>
          <w:rFonts w:ascii="Times New Roman" w:hAnsi="Times New Roman"/>
        </w:rPr>
        <w:t>sanitarno</w:t>
      </w:r>
      <w:proofErr w:type="spellEnd"/>
      <w:r>
        <w:rPr>
          <w:rFonts w:ascii="Times New Roman" w:hAnsi="Times New Roman"/>
        </w:rPr>
        <w:t xml:space="preserve"> epidemiologicznego  napranie bielizny szpitalnej, noworodkowej oraz pranie bielizny zakażonej</w:t>
      </w:r>
    </w:p>
    <w:p w14:paraId="29D9D9F8" w14:textId="77777777" w:rsidR="00EE5051" w:rsidRDefault="00EE5051" w:rsidP="00EE5051">
      <w:pPr>
        <w:spacing w:after="0"/>
        <w:jc w:val="both"/>
        <w:rPr>
          <w:rFonts w:ascii="Times New Roman" w:hAnsi="Times New Roman"/>
        </w:rPr>
      </w:pPr>
      <w:r>
        <w:rPr>
          <w:rFonts w:ascii="Times New Roman" w:hAnsi="Times New Roman"/>
        </w:rPr>
        <w:t xml:space="preserve"> - pranie bielizny noworodkowej powinno odbywać się w wydzielonych pralnicach,</w:t>
      </w:r>
    </w:p>
    <w:p w14:paraId="258BD02B" w14:textId="77777777" w:rsidR="00EE5051" w:rsidRDefault="00EE5051" w:rsidP="00EE5051">
      <w:pPr>
        <w:spacing w:after="0"/>
        <w:jc w:val="both"/>
        <w:rPr>
          <w:rFonts w:ascii="Times New Roman" w:hAnsi="Times New Roman"/>
        </w:rPr>
      </w:pPr>
      <w:r>
        <w:rPr>
          <w:rFonts w:ascii="Times New Roman" w:hAnsi="Times New Roman"/>
        </w:rPr>
        <w:t>- pranie bielizny powinno się odbywać wg procedury gwarantującej wysoką jakość wypranej bielizny pod względem bakteriologicznym i higienicznym,</w:t>
      </w:r>
    </w:p>
    <w:p w14:paraId="7FBDC9A0" w14:textId="77777777" w:rsidR="00EE5051" w:rsidRDefault="00EE5051" w:rsidP="00EE5051">
      <w:pPr>
        <w:spacing w:after="0"/>
        <w:jc w:val="both"/>
        <w:rPr>
          <w:rFonts w:ascii="Times New Roman" w:hAnsi="Times New Roman"/>
        </w:rPr>
      </w:pPr>
      <w:r>
        <w:rPr>
          <w:rFonts w:ascii="Times New Roman" w:hAnsi="Times New Roman"/>
        </w:rPr>
        <w:t>- oferowana usługa musi odpowiadać standardom sanitarno- epidemiologicznym na pranie bielizny szpitalnej, musi być wykonana z zachowaniem obowiązującego porządku prawnego i przepisów obowiązujących w ochronie zdrowia,</w:t>
      </w:r>
    </w:p>
    <w:p w14:paraId="2EECEE52" w14:textId="77777777" w:rsidR="00EE5051" w:rsidRDefault="00EE5051" w:rsidP="00EE5051">
      <w:pPr>
        <w:spacing w:after="0"/>
        <w:jc w:val="both"/>
        <w:rPr>
          <w:rFonts w:ascii="Times New Roman" w:hAnsi="Times New Roman"/>
        </w:rPr>
      </w:pPr>
      <w:r>
        <w:rPr>
          <w:rFonts w:ascii="Times New Roman" w:hAnsi="Times New Roman"/>
        </w:rPr>
        <w:t>- bielizna brudna będzie zapakowana przez Zamawiającego w worki koloru niebieskiego,</w:t>
      </w:r>
    </w:p>
    <w:p w14:paraId="527F888B" w14:textId="77777777" w:rsidR="00EE5051" w:rsidRDefault="00EE5051" w:rsidP="00EE5051">
      <w:pPr>
        <w:spacing w:after="0"/>
        <w:jc w:val="both"/>
        <w:rPr>
          <w:rFonts w:ascii="Times New Roman" w:hAnsi="Times New Roman"/>
        </w:rPr>
      </w:pPr>
      <w:r>
        <w:rPr>
          <w:rFonts w:ascii="Times New Roman" w:hAnsi="Times New Roman"/>
        </w:rPr>
        <w:t>- Bielizna wyprana musi być opisana, poskładana odpowiednio zapakowana przez Wykonawcę w sposób uniemożliwiający  jej zabrudzenie (np. worek foliowy przezroczysty, biały) oraz opisana rodzajowo z tym, że Zamawiający wymaga aby poszwy pakowane były po 10 szt., prześcieradła po 20 szt., powłoczki po 40 szt., pieluchy po 10 szt., natomiast w pakiecie pakowane po 50 szt.</w:t>
      </w:r>
    </w:p>
    <w:p w14:paraId="01A624A7" w14:textId="77777777" w:rsidR="00EE5051" w:rsidRDefault="00EE5051" w:rsidP="00EE5051">
      <w:pPr>
        <w:spacing w:after="0"/>
        <w:jc w:val="both"/>
        <w:rPr>
          <w:rFonts w:ascii="Times New Roman" w:hAnsi="Times New Roman"/>
        </w:rPr>
      </w:pPr>
      <w:r>
        <w:rPr>
          <w:rFonts w:ascii="Times New Roman" w:hAnsi="Times New Roman"/>
        </w:rPr>
        <w:t>- Wykonawca zobowiązany jest do okresowego wykonania badań mikrobiologicznych, a wyniki dostarcza Zamawiającemu raz w kwartale lub na wezwanie Wykonawcy.</w:t>
      </w:r>
    </w:p>
    <w:p w14:paraId="5DD8BA36" w14:textId="77777777" w:rsidR="00EE5051" w:rsidRDefault="00EE5051" w:rsidP="00EE5051">
      <w:pPr>
        <w:spacing w:after="0"/>
        <w:jc w:val="both"/>
        <w:rPr>
          <w:rFonts w:ascii="Times New Roman" w:hAnsi="Times New Roman"/>
        </w:rPr>
      </w:pPr>
      <w:r>
        <w:rPr>
          <w:rFonts w:ascii="Times New Roman" w:hAnsi="Times New Roman"/>
        </w:rPr>
        <w:t>Zamawiający prosi o wyszczególnienie asortymentowe pranej bielizny na komórki organizacyjne szpitali zgodnie z drukami: „SPIS BIELIZNY WYDANEJ DO PRALNI”.</w:t>
      </w:r>
    </w:p>
    <w:p w14:paraId="5E6C9583" w14:textId="77777777" w:rsidR="00EE5051" w:rsidRDefault="00EE5051" w:rsidP="00EE5051">
      <w:pPr>
        <w:spacing w:after="0"/>
        <w:rPr>
          <w:rFonts w:ascii="Times New Roman" w:hAnsi="Times New Roman"/>
        </w:rPr>
      </w:pPr>
    </w:p>
    <w:p w14:paraId="06B0BD7A" w14:textId="77777777" w:rsidR="00EE5051" w:rsidRPr="00652567" w:rsidRDefault="00EE5051" w:rsidP="00EE5051">
      <w:pPr>
        <w:spacing w:after="0"/>
        <w:rPr>
          <w:rFonts w:ascii="Times New Roman" w:hAnsi="Times New Roman"/>
        </w:rPr>
      </w:pPr>
      <w:r>
        <w:rPr>
          <w:rFonts w:ascii="Times New Roman" w:hAnsi="Times New Roman"/>
        </w:rPr>
        <w:lastRenderedPageBreak/>
        <w:t>Nie dopuszcza się składania</w:t>
      </w:r>
      <w:r w:rsidRPr="00652567">
        <w:rPr>
          <w:rFonts w:ascii="Times New Roman" w:hAnsi="Times New Roman"/>
        </w:rPr>
        <w:t xml:space="preserve"> ofert częściowych. Liczba części (zadań): </w:t>
      </w:r>
      <w:r>
        <w:rPr>
          <w:rFonts w:ascii="Times New Roman" w:hAnsi="Times New Roman"/>
        </w:rPr>
        <w:t>nie dotyczy</w:t>
      </w:r>
      <w:r w:rsidRPr="00652567">
        <w:rPr>
          <w:rFonts w:ascii="Times New Roman" w:hAnsi="Times New Roman"/>
        </w:rPr>
        <w:t xml:space="preserve">. </w:t>
      </w:r>
    </w:p>
    <w:p w14:paraId="4561A09A" w14:textId="77777777" w:rsidR="00EE5051" w:rsidRPr="00652567" w:rsidRDefault="00EE5051" w:rsidP="00EE5051">
      <w:pPr>
        <w:spacing w:after="0"/>
        <w:jc w:val="both"/>
        <w:rPr>
          <w:rFonts w:ascii="Times New Roman" w:hAnsi="Times New Roman"/>
        </w:rPr>
      </w:pPr>
      <w:r w:rsidRPr="00652567">
        <w:rPr>
          <w:rFonts w:ascii="Times New Roman" w:hAnsi="Times New Roman"/>
        </w:rPr>
        <w:t>Oferty, które nie będą obejmowały wszystkich elementów składowych w obrębie danej części zostaną odrzucone.</w:t>
      </w:r>
    </w:p>
    <w:p w14:paraId="68FF1764" w14:textId="18FCB250" w:rsidR="000971AF" w:rsidRPr="00090DE3" w:rsidRDefault="000971AF" w:rsidP="00090DE3">
      <w:pPr>
        <w:jc w:val="both"/>
        <w:rPr>
          <w:rFonts w:ascii="Times New Roman" w:hAnsi="Times New Roman" w:cs="Times New Roman"/>
          <w:sz w:val="24"/>
        </w:rPr>
      </w:pPr>
      <w:r w:rsidRPr="00EE5051">
        <w:rPr>
          <w:rFonts w:ascii="Times New Roman" w:hAnsi="Times New Roman" w:cs="Times New Roman"/>
          <w:b/>
          <w:sz w:val="24"/>
        </w:rPr>
        <w:t>Miejsce realizacji zamówienia</w:t>
      </w:r>
      <w:r w:rsidRPr="00EE5051">
        <w:rPr>
          <w:rFonts w:ascii="Times New Roman" w:hAnsi="Times New Roman" w:cs="Times New Roman"/>
          <w:sz w:val="24"/>
        </w:rPr>
        <w:t xml:space="preserve">: Oleśnica ul. Armii Krajowej 1 ( szpital), Syców ul. Oleśnicka 25 </w:t>
      </w:r>
      <w:r w:rsidRPr="00EE5051">
        <w:rPr>
          <w:rFonts w:ascii="Times New Roman" w:hAnsi="Times New Roman" w:cs="Times New Roman"/>
          <w:sz w:val="24"/>
        </w:rPr>
        <w:br/>
        <w:t xml:space="preserve">( szpital), </w:t>
      </w:r>
    </w:p>
    <w:p w14:paraId="1D313FB5" w14:textId="77777777" w:rsidR="000971AF" w:rsidRPr="0028598C" w:rsidRDefault="000971AF" w:rsidP="00280770">
      <w:pPr>
        <w:pStyle w:val="Akapitzlist"/>
        <w:numPr>
          <w:ilvl w:val="0"/>
          <w:numId w:val="33"/>
        </w:numPr>
        <w:jc w:val="both"/>
        <w:rPr>
          <w:rFonts w:ascii="Times New Roman" w:hAnsi="Times New Roman" w:cs="Times New Roman"/>
          <w:sz w:val="24"/>
        </w:rPr>
      </w:pPr>
      <w:r w:rsidRPr="0028598C">
        <w:rPr>
          <w:rFonts w:ascii="Times New Roman" w:hAnsi="Times New Roman" w:cs="Times New Roman"/>
          <w:sz w:val="24"/>
        </w:rPr>
        <w:t>Kody opisujące przedmiot zamówienia określone we Wspólnym Słowniku Zamówień (CPV):</w:t>
      </w:r>
    </w:p>
    <w:p w14:paraId="38E63F12" w14:textId="77777777" w:rsidR="00EE5051" w:rsidRPr="00EE5051" w:rsidRDefault="00EE5051" w:rsidP="00EE5051">
      <w:pPr>
        <w:pStyle w:val="Akapitzlist"/>
        <w:spacing w:after="0"/>
        <w:ind w:left="360"/>
        <w:jc w:val="both"/>
        <w:rPr>
          <w:rFonts w:ascii="Times New Roman" w:hAnsi="Times New Roman"/>
        </w:rPr>
      </w:pPr>
      <w:r w:rsidRPr="00EE5051">
        <w:rPr>
          <w:rFonts w:ascii="Times New Roman" w:hAnsi="Times New Roman"/>
          <w:b/>
        </w:rPr>
        <w:t>II.5) Główny kod CPV:</w:t>
      </w:r>
      <w:r w:rsidRPr="00EE5051">
        <w:rPr>
          <w:rFonts w:eastAsia="Times New Roman" w:cs="Segoe UI"/>
          <w:sz w:val="20"/>
          <w:szCs w:val="20"/>
          <w:lang w:eastAsia="pl-PL"/>
        </w:rPr>
        <w:t xml:space="preserve">   </w:t>
      </w:r>
      <w:r w:rsidRPr="00EE5051">
        <w:rPr>
          <w:rFonts w:ascii="Times New Roman" w:hAnsi="Times New Roman"/>
        </w:rPr>
        <w:t>98.31.00.00-9 ( usługi prania i czyszczenia na sucho),</w:t>
      </w:r>
    </w:p>
    <w:p w14:paraId="740E58E6" w14:textId="77777777" w:rsidR="00EE5051" w:rsidRPr="00EE5051" w:rsidRDefault="00EE5051" w:rsidP="00EE5051">
      <w:pPr>
        <w:pStyle w:val="Akapitzlist"/>
        <w:spacing w:after="0"/>
        <w:ind w:left="360"/>
        <w:jc w:val="both"/>
        <w:rPr>
          <w:rFonts w:ascii="Times New Roman" w:hAnsi="Times New Roman"/>
        </w:rPr>
      </w:pPr>
      <w:r w:rsidRPr="00EE5051">
        <w:rPr>
          <w:rFonts w:ascii="Times New Roman" w:hAnsi="Times New Roman"/>
        </w:rPr>
        <w:tab/>
      </w:r>
      <w:r w:rsidRPr="00EE5051">
        <w:rPr>
          <w:rFonts w:ascii="Times New Roman" w:hAnsi="Times New Roman"/>
        </w:rPr>
        <w:tab/>
      </w:r>
      <w:r w:rsidRPr="00EE5051">
        <w:rPr>
          <w:rFonts w:ascii="Times New Roman" w:hAnsi="Times New Roman"/>
        </w:rPr>
        <w:tab/>
        <w:t xml:space="preserve">    98.31.10.00-6 (usługa odbierania prania),</w:t>
      </w:r>
    </w:p>
    <w:p w14:paraId="657554B5" w14:textId="77777777" w:rsidR="00EE5051" w:rsidRPr="00EE5051" w:rsidRDefault="00EE5051" w:rsidP="00EE5051">
      <w:pPr>
        <w:pStyle w:val="Akapitzlist"/>
        <w:spacing w:after="0"/>
        <w:ind w:left="360"/>
        <w:jc w:val="both"/>
        <w:rPr>
          <w:rFonts w:ascii="Times New Roman" w:hAnsi="Times New Roman"/>
        </w:rPr>
      </w:pPr>
      <w:r w:rsidRPr="00EE5051">
        <w:rPr>
          <w:rFonts w:ascii="Times New Roman" w:hAnsi="Times New Roman"/>
        </w:rPr>
        <w:tab/>
      </w:r>
      <w:r w:rsidRPr="00EE5051">
        <w:rPr>
          <w:rFonts w:ascii="Times New Roman" w:hAnsi="Times New Roman"/>
        </w:rPr>
        <w:tab/>
      </w:r>
      <w:r w:rsidRPr="00EE5051">
        <w:rPr>
          <w:rFonts w:ascii="Times New Roman" w:hAnsi="Times New Roman"/>
        </w:rPr>
        <w:tab/>
        <w:t xml:space="preserve">    98.31.20.00-3 (usługi czyszczenia wyrobów włókienniczych),</w:t>
      </w:r>
    </w:p>
    <w:p w14:paraId="613F85FC" w14:textId="77777777" w:rsidR="00EE5051" w:rsidRPr="00EE5051" w:rsidRDefault="00EE5051" w:rsidP="00EE5051">
      <w:pPr>
        <w:pStyle w:val="Akapitzlist"/>
        <w:spacing w:after="0"/>
        <w:ind w:left="360"/>
        <w:jc w:val="both"/>
        <w:rPr>
          <w:rFonts w:ascii="Times New Roman" w:hAnsi="Times New Roman"/>
          <w:b/>
        </w:rPr>
      </w:pPr>
      <w:r w:rsidRPr="00EE5051">
        <w:rPr>
          <w:rFonts w:ascii="Times New Roman" w:hAnsi="Times New Roman"/>
        </w:rPr>
        <w:tab/>
      </w:r>
      <w:r w:rsidRPr="00EE5051">
        <w:rPr>
          <w:rFonts w:ascii="Times New Roman" w:hAnsi="Times New Roman"/>
        </w:rPr>
        <w:tab/>
      </w:r>
      <w:r w:rsidRPr="00EE5051">
        <w:rPr>
          <w:rFonts w:ascii="Times New Roman" w:hAnsi="Times New Roman"/>
        </w:rPr>
        <w:tab/>
        <w:t xml:space="preserve">    98.31.50.00-4 ( usługi prasowania)</w:t>
      </w:r>
    </w:p>
    <w:p w14:paraId="37BAC1AA" w14:textId="77777777" w:rsidR="002A62F4" w:rsidRPr="0028598C" w:rsidRDefault="002A62F4" w:rsidP="00280770">
      <w:pPr>
        <w:pStyle w:val="Akapitzlist"/>
        <w:numPr>
          <w:ilvl w:val="0"/>
          <w:numId w:val="33"/>
        </w:numPr>
        <w:spacing w:after="0"/>
        <w:jc w:val="both"/>
        <w:rPr>
          <w:rFonts w:ascii="Times New Roman" w:hAnsi="Times New Roman" w:cs="Times New Roman"/>
          <w:sz w:val="24"/>
        </w:rPr>
      </w:pPr>
      <w:r w:rsidRPr="0028598C">
        <w:rPr>
          <w:rFonts w:ascii="Times New Roman" w:hAnsi="Times New Roman" w:cs="Times New Roman"/>
          <w:sz w:val="24"/>
        </w:rPr>
        <w:t>Zamawiający nie dopuszcza  możliwości ofert wariantowych.</w:t>
      </w:r>
    </w:p>
    <w:p w14:paraId="12A4636A" w14:textId="77777777" w:rsidR="002A62F4" w:rsidRPr="002A62F4" w:rsidRDefault="002A62F4" w:rsidP="00280770">
      <w:pPr>
        <w:pStyle w:val="Akapitzlist"/>
        <w:numPr>
          <w:ilvl w:val="0"/>
          <w:numId w:val="57"/>
        </w:numPr>
        <w:spacing w:after="0"/>
        <w:ind w:left="426"/>
        <w:jc w:val="both"/>
        <w:rPr>
          <w:rFonts w:ascii="Times New Roman" w:hAnsi="Times New Roman" w:cs="Times New Roman"/>
          <w:sz w:val="24"/>
        </w:rPr>
      </w:pPr>
      <w:r w:rsidRPr="002A62F4">
        <w:rPr>
          <w:rFonts w:ascii="Times New Roman" w:hAnsi="Times New Roman" w:cs="Times New Roman"/>
          <w:sz w:val="24"/>
        </w:rPr>
        <w:t>Zamawiający nie przewiduje możliwości udzielenia zamówień, o których mowa w art.67 ust. 1 pkt 6/7 ustawy.</w:t>
      </w:r>
    </w:p>
    <w:p w14:paraId="47868604" w14:textId="77777777" w:rsidR="002A62F4" w:rsidRPr="00486DB1" w:rsidRDefault="002A62F4" w:rsidP="00280770">
      <w:pPr>
        <w:pStyle w:val="Akapitzlist"/>
        <w:numPr>
          <w:ilvl w:val="0"/>
          <w:numId w:val="57"/>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 xml:space="preserve">Zamawiający dopuszcza możliwość powierzenia  Podwykonawcy lub Podwykonawcom wykonanie części zamówienia, co nie zwalnia </w:t>
      </w:r>
      <w:r w:rsidR="00486DB1" w:rsidRPr="00486DB1">
        <w:rPr>
          <w:rFonts w:ascii="Times New Roman" w:hAnsi="Times New Roman" w:cs="Times New Roman"/>
          <w:sz w:val="24"/>
          <w:szCs w:val="24"/>
        </w:rPr>
        <w:t>Wykonawcy</w:t>
      </w:r>
      <w:r w:rsidRPr="00486DB1">
        <w:rPr>
          <w:rFonts w:ascii="Times New Roman" w:hAnsi="Times New Roman" w:cs="Times New Roman"/>
          <w:sz w:val="24"/>
          <w:szCs w:val="24"/>
        </w:rPr>
        <w:t xml:space="preserve"> z odpowiedzialności za należyte wykonanie tego zamówienia.</w:t>
      </w:r>
    </w:p>
    <w:p w14:paraId="0ED01D40" w14:textId="77777777" w:rsidR="00486DB1" w:rsidRDefault="002A62F4" w:rsidP="00280770">
      <w:pPr>
        <w:pStyle w:val="Akapitzlist"/>
        <w:numPr>
          <w:ilvl w:val="0"/>
          <w:numId w:val="57"/>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Zamawiający zgodnie z art. 36b ustawy żąda podania przez Wykonawcę w formularzu oferty części zamówienia, których wykonanie zamierza powierzyć Podwykonawcom i podania ich nazwy (firm). Powierzenie wykonania części przedmiotu zamówienia Podwykonawcy lub Podwykonawcom wymaga zawarcia umowy o podwykonawstwo, przez którą należy rozumieć umowę w formie pisemnej o charakterze odpłatnym, której przedmiotem są dostawy lub usługi stanowiące część zamówienia publicznego, zawartą pomiędzy wybranym przez Zamawiającego Wykonawcą a innym pomiotem(Podwykonawcą).</w:t>
      </w:r>
    </w:p>
    <w:p w14:paraId="60FED2E6" w14:textId="77777777" w:rsidR="002A62F4" w:rsidRPr="00486DB1" w:rsidRDefault="002A62F4" w:rsidP="00280770">
      <w:pPr>
        <w:pStyle w:val="Akapitzlist"/>
        <w:numPr>
          <w:ilvl w:val="0"/>
          <w:numId w:val="57"/>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W przypadku, gdy Wykonawca nie zamierza wykonywać zamówienia przy udziale podwykonawców należy wpisać w formularzu „nie dotyczy ” lub inne sformułowanie. Jeżeli Wykonawca zostawi ten punkt formularza nie wypełniony Zamawiający uzna, iż zamówienie zostało wykonane siłami własnymi, bez udziału podwykonawców.</w:t>
      </w:r>
    </w:p>
    <w:p w14:paraId="2AEDB9AB" w14:textId="77777777" w:rsidR="002A62F4" w:rsidRPr="00486DB1" w:rsidRDefault="002A62F4" w:rsidP="00280770">
      <w:pPr>
        <w:pStyle w:val="Akapitzlist"/>
        <w:numPr>
          <w:ilvl w:val="0"/>
          <w:numId w:val="57"/>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Informacja o możliwości udzielenia zaliczki na poczet wykonania zamówienia na podstawie art. 515a ustawy : Zamawiający nie przewiduje możliwości udzielenia zaliczki na podstawie wykonania zamówienia.</w:t>
      </w:r>
    </w:p>
    <w:p w14:paraId="7CF88F1D" w14:textId="77777777" w:rsidR="002A62F4" w:rsidRPr="00AA0307" w:rsidRDefault="002A62F4" w:rsidP="00280770">
      <w:pPr>
        <w:pStyle w:val="Akapitzlist"/>
        <w:numPr>
          <w:ilvl w:val="0"/>
          <w:numId w:val="70"/>
        </w:numPr>
        <w:spacing w:after="0"/>
        <w:jc w:val="both"/>
        <w:rPr>
          <w:rFonts w:ascii="Times New Roman" w:hAnsi="Times New Roman" w:cs="Times New Roman"/>
          <w:b/>
          <w:sz w:val="24"/>
        </w:rPr>
      </w:pPr>
      <w:r w:rsidRPr="00486DB1">
        <w:rPr>
          <w:rFonts w:ascii="Times New Roman" w:hAnsi="Times New Roman" w:cs="Times New Roman"/>
          <w:b/>
          <w:sz w:val="24"/>
        </w:rPr>
        <w:t>TERMIN WYKONANIA ZAMÓWIENIA</w:t>
      </w:r>
    </w:p>
    <w:p w14:paraId="66973C00" w14:textId="184C173B" w:rsidR="00A86B2F" w:rsidRDefault="002A62F4" w:rsidP="0048566E">
      <w:pPr>
        <w:pStyle w:val="Akapitzlist"/>
        <w:spacing w:after="0"/>
        <w:ind w:left="0"/>
        <w:jc w:val="both"/>
        <w:rPr>
          <w:rFonts w:ascii="Times New Roman" w:hAnsi="Times New Roman" w:cs="Times New Roman"/>
          <w:sz w:val="24"/>
        </w:rPr>
      </w:pPr>
      <w:r w:rsidRPr="00486DB1">
        <w:rPr>
          <w:rFonts w:ascii="Times New Roman" w:hAnsi="Times New Roman" w:cs="Times New Roman"/>
          <w:sz w:val="24"/>
        </w:rPr>
        <w:t xml:space="preserve">Wykonawca jest zobowiązany wykonywać zamówienie w terminie : </w:t>
      </w:r>
      <w:r w:rsidR="00090DE3">
        <w:rPr>
          <w:rFonts w:ascii="Times New Roman" w:hAnsi="Times New Roman" w:cs="Times New Roman"/>
          <w:sz w:val="24"/>
        </w:rPr>
        <w:t>24 miesięcy od daty podpisania umowy</w:t>
      </w:r>
    </w:p>
    <w:p w14:paraId="52E5BE91" w14:textId="77777777" w:rsidR="002A62F4" w:rsidRPr="00A86B2F" w:rsidRDefault="002A62F4" w:rsidP="00280770">
      <w:pPr>
        <w:pStyle w:val="Akapitzlist"/>
        <w:numPr>
          <w:ilvl w:val="0"/>
          <w:numId w:val="70"/>
        </w:numPr>
        <w:spacing w:after="0"/>
        <w:jc w:val="both"/>
        <w:rPr>
          <w:rFonts w:ascii="Times New Roman" w:hAnsi="Times New Roman" w:cs="Times New Roman"/>
          <w:sz w:val="24"/>
        </w:rPr>
      </w:pPr>
      <w:r w:rsidRPr="00486DB1">
        <w:rPr>
          <w:rFonts w:ascii="Times New Roman" w:hAnsi="Times New Roman" w:cs="Times New Roman"/>
          <w:b/>
          <w:sz w:val="24"/>
        </w:rPr>
        <w:t>WARUNKI UDZIAŁY W POSTĘPOWANIU</w:t>
      </w:r>
    </w:p>
    <w:p w14:paraId="52CC9019" w14:textId="77777777" w:rsidR="002A62F4" w:rsidRPr="00486DB1" w:rsidRDefault="002A62F4" w:rsidP="00280770">
      <w:pPr>
        <w:pStyle w:val="Akapitzlist"/>
        <w:numPr>
          <w:ilvl w:val="0"/>
          <w:numId w:val="35"/>
        </w:numPr>
        <w:spacing w:after="0"/>
        <w:ind w:left="426"/>
        <w:jc w:val="both"/>
        <w:rPr>
          <w:rFonts w:ascii="Times New Roman" w:hAnsi="Times New Roman" w:cs="Times New Roman"/>
          <w:sz w:val="24"/>
        </w:rPr>
      </w:pPr>
      <w:r w:rsidRPr="00486DB1">
        <w:rPr>
          <w:rFonts w:ascii="Times New Roman" w:hAnsi="Times New Roman" w:cs="Times New Roman"/>
          <w:sz w:val="24"/>
        </w:rPr>
        <w:t>O udzielenie zamówienia mogą ubiegać się Wykonawcy, którzy:</w:t>
      </w:r>
    </w:p>
    <w:p w14:paraId="0CC0FD9B" w14:textId="77777777" w:rsidR="002A62F4" w:rsidRPr="00486DB1" w:rsidRDefault="002A62F4" w:rsidP="00280770">
      <w:pPr>
        <w:pStyle w:val="Akapitzlist"/>
        <w:numPr>
          <w:ilvl w:val="0"/>
          <w:numId w:val="36"/>
        </w:numPr>
        <w:spacing w:after="0"/>
        <w:ind w:left="851" w:hanging="425"/>
        <w:jc w:val="both"/>
        <w:rPr>
          <w:rFonts w:ascii="Times New Roman" w:hAnsi="Times New Roman" w:cs="Times New Roman"/>
          <w:sz w:val="24"/>
        </w:rPr>
      </w:pPr>
      <w:r w:rsidRPr="00486DB1">
        <w:rPr>
          <w:rFonts w:ascii="Times New Roman" w:hAnsi="Times New Roman" w:cs="Times New Roman"/>
          <w:sz w:val="24"/>
        </w:rPr>
        <w:t>Nie podlegają wykluczeniu, na podstawie art.24 ust. 1 pkt 12-23 ustawy i ust. 5 pkt 1 i 8 ustawy, z zachowaniem przepisów art. 24 ust. 7-10 i 12 ustawy.</w:t>
      </w:r>
    </w:p>
    <w:p w14:paraId="62CDD3B6" w14:textId="77777777" w:rsidR="002A62F4" w:rsidRPr="00486DB1" w:rsidRDefault="002A62F4" w:rsidP="00280770">
      <w:pPr>
        <w:pStyle w:val="Akapitzlist"/>
        <w:numPr>
          <w:ilvl w:val="0"/>
          <w:numId w:val="36"/>
        </w:numPr>
        <w:spacing w:after="0"/>
        <w:ind w:left="851"/>
        <w:jc w:val="both"/>
        <w:rPr>
          <w:rFonts w:ascii="Times New Roman" w:hAnsi="Times New Roman" w:cs="Times New Roman"/>
          <w:sz w:val="24"/>
        </w:rPr>
      </w:pPr>
      <w:r w:rsidRPr="00486DB1">
        <w:rPr>
          <w:rFonts w:ascii="Times New Roman" w:hAnsi="Times New Roman" w:cs="Times New Roman"/>
          <w:sz w:val="24"/>
        </w:rPr>
        <w:t>Spełniają warunki udziału w postępowaniu  dotyczące:</w:t>
      </w:r>
    </w:p>
    <w:p w14:paraId="0D3FD3FF" w14:textId="10E8162F" w:rsidR="002A62F4" w:rsidRDefault="002A62F4" w:rsidP="00280770">
      <w:pPr>
        <w:pStyle w:val="Akapitzlist"/>
        <w:numPr>
          <w:ilvl w:val="0"/>
          <w:numId w:val="37"/>
        </w:numPr>
        <w:spacing w:after="0"/>
        <w:ind w:left="993"/>
        <w:jc w:val="both"/>
        <w:rPr>
          <w:rFonts w:ascii="Times New Roman" w:hAnsi="Times New Roman" w:cs="Times New Roman"/>
          <w:sz w:val="24"/>
        </w:rPr>
      </w:pPr>
      <w:r w:rsidRPr="00486DB1">
        <w:rPr>
          <w:rFonts w:ascii="Times New Roman" w:hAnsi="Times New Roman" w:cs="Times New Roman"/>
          <w:sz w:val="24"/>
        </w:rPr>
        <w:t>Kompetencji lub uprawnień do prowadzenia określonej działalności zawodowej, o ile wynika to z odrębnych przepisów:</w:t>
      </w:r>
    </w:p>
    <w:p w14:paraId="32A7CC49" w14:textId="4147A192" w:rsidR="00AB1CA1" w:rsidRPr="00AB1CA1" w:rsidRDefault="00AB1CA1" w:rsidP="00AB1CA1">
      <w:pPr>
        <w:spacing w:after="0"/>
        <w:jc w:val="both"/>
        <w:rPr>
          <w:rFonts w:ascii="Times New Roman" w:hAnsi="Times New Roman" w:cs="Times New Roman"/>
          <w:sz w:val="24"/>
        </w:rPr>
      </w:pPr>
      <w:r>
        <w:rPr>
          <w:rFonts w:ascii="Times New Roman" w:hAnsi="Times New Roman" w:cs="Times New Roman"/>
          <w:sz w:val="24"/>
        </w:rPr>
        <w:t xml:space="preserve">Zamawiający uzna, że Wykonawca spełnia warunek udziału w postępowaniu , jeżeli 1) przedstawi decyzję lub zaświadczenie Państwowej Inspekcji Sanitarnej o spełnieniu wymogów dopuszczenia pomieszczeń pralni do usług prania na zewnątrz, 2) Przedstawi zaświadczenie lub decyzję Państwowej Inspekcji Sanitarnej o dopuszczeniu środków transportu bielizny brudnej i czystej a jeśli dotyczy to </w:t>
      </w:r>
      <w:r>
        <w:rPr>
          <w:rFonts w:ascii="Times New Roman" w:hAnsi="Times New Roman" w:cs="Times New Roman"/>
          <w:sz w:val="24"/>
        </w:rPr>
        <w:lastRenderedPageBreak/>
        <w:t>jednego środka transportu do transportu bielizny brudnej i czystej z podziałem na strefy – kontenery transportowe</w:t>
      </w:r>
    </w:p>
    <w:p w14:paraId="00719D37" w14:textId="77777777" w:rsidR="002A62F4" w:rsidRPr="00486DB1" w:rsidRDefault="002A62F4" w:rsidP="00280770">
      <w:pPr>
        <w:pStyle w:val="Akapitzlist"/>
        <w:numPr>
          <w:ilvl w:val="0"/>
          <w:numId w:val="37"/>
        </w:numPr>
        <w:spacing w:after="0"/>
        <w:ind w:left="993"/>
        <w:jc w:val="both"/>
        <w:rPr>
          <w:rFonts w:ascii="Times New Roman" w:hAnsi="Times New Roman" w:cs="Times New Roman"/>
          <w:sz w:val="24"/>
        </w:rPr>
      </w:pPr>
      <w:r w:rsidRPr="00486DB1">
        <w:rPr>
          <w:rFonts w:ascii="Times New Roman" w:hAnsi="Times New Roman" w:cs="Times New Roman"/>
          <w:sz w:val="24"/>
        </w:rPr>
        <w:t>Sytuacji ekonomicznej lub finansowej:</w:t>
      </w:r>
    </w:p>
    <w:p w14:paraId="21A909AB" w14:textId="580C9836" w:rsidR="0028598C" w:rsidRPr="0028598C" w:rsidRDefault="00F90A81" w:rsidP="0028598C">
      <w:pPr>
        <w:spacing w:after="0"/>
        <w:jc w:val="both"/>
        <w:rPr>
          <w:rFonts w:ascii="Times New Roman" w:hAnsi="Times New Roman" w:cs="Times New Roman"/>
          <w:sz w:val="24"/>
        </w:rPr>
      </w:pPr>
      <w:r>
        <w:rPr>
          <w:rFonts w:ascii="Times New Roman" w:hAnsi="Times New Roman" w:cs="Times New Roman"/>
          <w:sz w:val="24"/>
        </w:rPr>
        <w:t>Nie dotyczy</w:t>
      </w:r>
    </w:p>
    <w:p w14:paraId="6CE4B1EC" w14:textId="77777777" w:rsidR="002A62F4" w:rsidRPr="0028598C" w:rsidRDefault="002A62F4" w:rsidP="00280770">
      <w:pPr>
        <w:pStyle w:val="Akapitzlist"/>
        <w:numPr>
          <w:ilvl w:val="0"/>
          <w:numId w:val="37"/>
        </w:numPr>
        <w:spacing w:after="0"/>
        <w:ind w:left="993"/>
        <w:jc w:val="both"/>
        <w:rPr>
          <w:rFonts w:ascii="Times New Roman" w:hAnsi="Times New Roman" w:cs="Times New Roman"/>
          <w:sz w:val="24"/>
        </w:rPr>
      </w:pPr>
      <w:r w:rsidRPr="0028598C">
        <w:rPr>
          <w:rFonts w:ascii="Times New Roman" w:hAnsi="Times New Roman" w:cs="Times New Roman"/>
          <w:sz w:val="24"/>
        </w:rPr>
        <w:t>Zdolności technicznej lub zawodowej:</w:t>
      </w:r>
    </w:p>
    <w:p w14:paraId="1C8A970C" w14:textId="44C14B36" w:rsidR="0028598C" w:rsidRPr="0028598C" w:rsidRDefault="00F90A81" w:rsidP="0028598C">
      <w:pPr>
        <w:jc w:val="both"/>
        <w:rPr>
          <w:rFonts w:ascii="Times New Roman" w:hAnsi="Times New Roman" w:cs="Times New Roman"/>
          <w:sz w:val="24"/>
        </w:rPr>
      </w:pPr>
      <w:r>
        <w:rPr>
          <w:rFonts w:ascii="Times New Roman" w:hAnsi="Times New Roman" w:cs="Times New Roman"/>
          <w:sz w:val="24"/>
        </w:rPr>
        <w:t>Zamawiający uzna ,że  Wykonawca spełnia warunek udziału w postępowaniu , jeżeli 1) wykaże  co najmniej dwie usługi odpowiadające swoim rodzajem i wartością usłudze stanowiącej przedmiot zamówienia, polegający na usłudze przedmiotu zamówienia na kwotę nie mniejszą  niż 180 000,00 zł brutto. Wykonawca zobowiązany jest do dołączenia dowodów potwierdzających , że usługi te zostały wykonane należycie. 2) przedstawi oświadczenie, że procesy prania i dezynfekcji będą się odbywać w tej samej pralni wraz z podaniem dokładnej nazwy i adresu pralni. Zamawiający wymaga od Wykonawców wskazania w ofercie lub we wniosku o dopuszczenie do udziału w postępowaniu od Wykonawców wskazania w ofercie lub we wniosku o dopuszczane do udziału w postępowaniu imion i nazwisk osób wykonujących czynności przy</w:t>
      </w:r>
      <w:r w:rsidR="00EF61E9">
        <w:rPr>
          <w:rFonts w:ascii="Times New Roman" w:hAnsi="Times New Roman" w:cs="Times New Roman"/>
          <w:sz w:val="24"/>
        </w:rPr>
        <w:t xml:space="preserve"> realizacji zamówienia wraz z informacją o kwalifikacjach zawodowych lub doświadczeniu tych osób: nie</w:t>
      </w:r>
      <w:r>
        <w:rPr>
          <w:rFonts w:ascii="Times New Roman" w:hAnsi="Times New Roman" w:cs="Times New Roman"/>
          <w:sz w:val="24"/>
        </w:rPr>
        <w:t xml:space="preserve"> </w:t>
      </w:r>
    </w:p>
    <w:p w14:paraId="0BD15D3D" w14:textId="77777777" w:rsidR="002A62F4" w:rsidRPr="00486DB1" w:rsidRDefault="002A62F4" w:rsidP="00681EE8">
      <w:pPr>
        <w:pStyle w:val="Akapitzlist"/>
        <w:spacing w:after="0"/>
        <w:ind w:left="426"/>
        <w:jc w:val="both"/>
        <w:rPr>
          <w:rFonts w:ascii="Times New Roman" w:hAnsi="Times New Roman" w:cs="Times New Roman"/>
          <w:sz w:val="24"/>
        </w:rPr>
      </w:pPr>
      <w:r w:rsidRPr="00486DB1">
        <w:rPr>
          <w:rFonts w:ascii="Times New Roman" w:hAnsi="Times New Roman" w:cs="Times New Roman"/>
          <w:sz w:val="24"/>
        </w:rPr>
        <w:t>W przedmiotowym postępowaniu Zamawiający zgodnie z art.24 ust. 1 pkt. 12-23 ustawy wykluczy:</w:t>
      </w:r>
    </w:p>
    <w:p w14:paraId="79F29146" w14:textId="77777777" w:rsidR="002A62F4" w:rsidRPr="00486DB1" w:rsidRDefault="002A62F4" w:rsidP="00280770">
      <w:pPr>
        <w:pStyle w:val="Akapitzlist"/>
        <w:numPr>
          <w:ilvl w:val="0"/>
          <w:numId w:val="58"/>
        </w:numPr>
        <w:spacing w:before="240" w:after="0"/>
        <w:ind w:left="426"/>
        <w:jc w:val="both"/>
        <w:rPr>
          <w:rFonts w:ascii="Times New Roman" w:hAnsi="Times New Roman" w:cs="Times New Roman"/>
          <w:sz w:val="24"/>
          <w:szCs w:val="24"/>
        </w:rPr>
      </w:pPr>
      <w:r w:rsidRPr="00486DB1">
        <w:rPr>
          <w:rFonts w:ascii="Times New Roman" w:hAnsi="Times New Roman" w:cs="Times New Roman"/>
          <w:sz w:val="24"/>
          <w:szCs w:val="24"/>
        </w:rPr>
        <w:t>Wykonawcę który nie wykazał spełniania warunków udziału w postępowaniu lub nie został zaproszony do negocjacji lub złożenia ofert wstępnych albo ofert, lub nie wykazał braku podstaw wykluczenia;</w:t>
      </w:r>
    </w:p>
    <w:p w14:paraId="69BC1965" w14:textId="77777777" w:rsidR="002A62F4" w:rsidRPr="00486DB1" w:rsidRDefault="002A62F4" w:rsidP="00280770">
      <w:pPr>
        <w:pStyle w:val="Akapitzlist"/>
        <w:numPr>
          <w:ilvl w:val="0"/>
          <w:numId w:val="58"/>
        </w:numPr>
        <w:spacing w:before="240" w:after="0"/>
        <w:ind w:left="426"/>
        <w:rPr>
          <w:rFonts w:ascii="Times New Roman" w:hAnsi="Times New Roman" w:cs="Times New Roman"/>
          <w:sz w:val="24"/>
          <w:szCs w:val="24"/>
        </w:rPr>
      </w:pPr>
      <w:r w:rsidRPr="00486DB1">
        <w:rPr>
          <w:rFonts w:ascii="Times New Roman" w:hAnsi="Times New Roman" w:cs="Times New Roman"/>
          <w:sz w:val="24"/>
          <w:szCs w:val="24"/>
        </w:rPr>
        <w:t>Wykonawcę będącego osobą fizyczną, którego prawomocnie skazano za przestępstwo:</w:t>
      </w:r>
    </w:p>
    <w:p w14:paraId="70273857" w14:textId="77777777" w:rsidR="002A62F4" w:rsidRPr="00486DB1" w:rsidRDefault="002A62F4" w:rsidP="00280770">
      <w:pPr>
        <w:pStyle w:val="Akapitzlist"/>
        <w:numPr>
          <w:ilvl w:val="0"/>
          <w:numId w:val="38"/>
        </w:numPr>
        <w:spacing w:after="0"/>
        <w:ind w:left="993"/>
        <w:jc w:val="both"/>
        <w:rPr>
          <w:rFonts w:ascii="Times New Roman" w:hAnsi="Times New Roman" w:cs="Times New Roman"/>
          <w:sz w:val="24"/>
        </w:rPr>
      </w:pPr>
      <w:r w:rsidRPr="00486DB1">
        <w:rPr>
          <w:rFonts w:ascii="Times New Roman" w:hAnsi="Times New Roman" w:cs="Times New Roman"/>
          <w:sz w:val="24"/>
        </w:rPr>
        <w:t>O którym mowa w art. 165a, art. 181-188, art. 189a, art. 218-221, art. 228-230a, art. 250a, art.258 lub art. 270-309 ustawy z dnia 6 czerwca 1997 r. –Kodeks karny (</w:t>
      </w:r>
      <w:proofErr w:type="spellStart"/>
      <w:r w:rsidRPr="00486DB1">
        <w:rPr>
          <w:rFonts w:ascii="Times New Roman" w:hAnsi="Times New Roman" w:cs="Times New Roman"/>
          <w:sz w:val="24"/>
        </w:rPr>
        <w:t>Dz.U.z</w:t>
      </w:r>
      <w:proofErr w:type="spellEnd"/>
      <w:r w:rsidRPr="00486DB1">
        <w:rPr>
          <w:rFonts w:ascii="Times New Roman" w:hAnsi="Times New Roman" w:cs="Times New Roman"/>
          <w:sz w:val="24"/>
        </w:rPr>
        <w:t xml:space="preserve"> 2017 r., poz.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art. 46 lub art. 48 ustawy z dnia 25 czerwca 2010 r. o sporcie (Dz. U. z 2018.,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1263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2BA95D17" w14:textId="77777777" w:rsidR="002A62F4" w:rsidRPr="00486DB1" w:rsidRDefault="002A62F4" w:rsidP="00280770">
      <w:pPr>
        <w:pStyle w:val="Akapitzlist"/>
        <w:numPr>
          <w:ilvl w:val="0"/>
          <w:numId w:val="38"/>
        </w:numPr>
        <w:spacing w:after="0"/>
        <w:ind w:left="993"/>
        <w:jc w:val="both"/>
        <w:rPr>
          <w:rFonts w:ascii="Times New Roman" w:hAnsi="Times New Roman" w:cs="Times New Roman"/>
          <w:sz w:val="24"/>
        </w:rPr>
      </w:pPr>
      <w:r w:rsidRPr="00486DB1">
        <w:rPr>
          <w:rFonts w:ascii="Times New Roman" w:hAnsi="Times New Roman" w:cs="Times New Roman"/>
          <w:sz w:val="24"/>
        </w:rPr>
        <w:t xml:space="preserve">O charakterze terrorystycznym, o którym mowa w art. 9 lub art. Ustawy z dnia 15 czerwca 2012 r. o skutkach powierzania wykonywania pracy cudzoziemcom przebywającym wbrew przepisom na terytorium Rzeczypospolitej Polskiej (Dz. 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1B64FC05" w14:textId="77777777" w:rsidR="002A62F4" w:rsidRPr="00486DB1" w:rsidRDefault="002A62F4" w:rsidP="00280770">
      <w:pPr>
        <w:pStyle w:val="Akapitzlist"/>
        <w:numPr>
          <w:ilvl w:val="0"/>
          <w:numId w:val="38"/>
        </w:numPr>
        <w:spacing w:after="0"/>
        <w:ind w:left="993"/>
        <w:jc w:val="both"/>
        <w:rPr>
          <w:rFonts w:ascii="Times New Roman" w:hAnsi="Times New Roman" w:cs="Times New Roman"/>
          <w:sz w:val="24"/>
        </w:rPr>
      </w:pPr>
      <w:r w:rsidRPr="00486DB1">
        <w:rPr>
          <w:rFonts w:ascii="Times New Roman" w:hAnsi="Times New Roman" w:cs="Times New Roman"/>
          <w:sz w:val="24"/>
        </w:rPr>
        <w:t>Skarbowe,</w:t>
      </w:r>
    </w:p>
    <w:p w14:paraId="0C251C4B" w14:textId="77777777" w:rsidR="002A62F4" w:rsidRPr="00486DB1" w:rsidRDefault="002A62F4" w:rsidP="00280770">
      <w:pPr>
        <w:pStyle w:val="Akapitzlist"/>
        <w:numPr>
          <w:ilvl w:val="0"/>
          <w:numId w:val="38"/>
        </w:numPr>
        <w:spacing w:after="0"/>
        <w:ind w:left="993"/>
        <w:jc w:val="both"/>
        <w:rPr>
          <w:rFonts w:ascii="Times New Roman" w:hAnsi="Times New Roman" w:cs="Times New Roman"/>
          <w:sz w:val="24"/>
        </w:rPr>
      </w:pPr>
      <w:r w:rsidRPr="00486DB1">
        <w:rPr>
          <w:rFonts w:ascii="Times New Roman" w:hAnsi="Times New Roman" w:cs="Times New Roman"/>
          <w:sz w:val="24"/>
        </w:rPr>
        <w:t>O którym mowa w art. 9 lub art. 10 ustawy z dnia 15 czerwca 2012 r. o skutkach powierzenia wykonywania pracy cudzoziemcom przebywającym wbrew przepisom na terytorium Rzeczypospolitej Polskiej (Dz. U z  2012 r. poz. 769)</w:t>
      </w:r>
    </w:p>
    <w:p w14:paraId="06BB1FDF" w14:textId="77777777" w:rsidR="00486DB1" w:rsidRPr="00486DB1" w:rsidRDefault="002A62F4" w:rsidP="00280770">
      <w:pPr>
        <w:pStyle w:val="Akapitzlist"/>
        <w:numPr>
          <w:ilvl w:val="0"/>
          <w:numId w:val="59"/>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14:paraId="53C27172"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5870E89"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rPr>
      </w:pPr>
      <w:r w:rsidRPr="00486DB1">
        <w:rPr>
          <w:rFonts w:ascii="Times New Roman" w:hAnsi="Times New Roman" w:cs="Times New Roman"/>
          <w:sz w:val="24"/>
        </w:rPr>
        <w:lastRenderedPageBreak/>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09457BBC"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rPr>
      </w:pPr>
      <w:r w:rsidRPr="00486DB1">
        <w:rPr>
          <w:rFonts w:ascii="Times New Roman" w:hAnsi="Times New Roman" w:cs="Times New Roman"/>
          <w:sz w:val="24"/>
        </w:rPr>
        <w:t>wykonawcę, który w wyniku lekkomyślności lub niedbalstwa przedstawił informacje wprowadzające w błąd zamawiającego, mogące mieć istotny wpływ na decyzje podejmowane przez zamawiającego w postępowaniu o udzielenie zamówienia;</w:t>
      </w:r>
    </w:p>
    <w:p w14:paraId="49A8863B"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rPr>
      </w:pPr>
      <w:r w:rsidRPr="00486DB1">
        <w:rPr>
          <w:rFonts w:ascii="Times New Roman" w:hAnsi="Times New Roman" w:cs="Times New Roman"/>
          <w:sz w:val="24"/>
        </w:rPr>
        <w:t>wykonawcę, który bezprawnie wpływał lub próbował wpłynąć na czynność zamawiającego lub pozyskać informacje poufne, mogące dać mu przewagę w postępowaniu o udzielenie zamówienia;</w:t>
      </w:r>
    </w:p>
    <w:p w14:paraId="61326258"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rPr>
      </w:pPr>
      <w:r w:rsidRPr="00486DB1">
        <w:rPr>
          <w:rFonts w:ascii="Times New Roman" w:hAnsi="Times New Roman" w:cs="Times New Roman"/>
          <w:sz w:val="24"/>
        </w:rPr>
        <w:t>wykonawcę, który brał udział w przygotowaniu postępowania o udzielenie zamówienia lub którego pracownik, a także osoba wykonująca pracę na podstawie umowy zlecenia, o dzieło, agencyjnej lub innej umowy o świadczenie usług, brał w przygotowaniu takiego postępowania, chyba, że spowodowane tym zakłócenie konkurencji może być wyeliminowane w inny sposób niż przez wykluczenie wykonawcy z udziału w postępowaniu;</w:t>
      </w:r>
    </w:p>
    <w:p w14:paraId="64F3ACCC"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rPr>
      </w:pPr>
      <w:r w:rsidRPr="00486DB1">
        <w:rPr>
          <w:rFonts w:ascii="Times New Roman" w:hAnsi="Times New Roman" w:cs="Times New Roman"/>
          <w:sz w:val="24"/>
        </w:rPr>
        <w:t>Wykonawcę, który z innymi wykonawcami zawarł porozumienie mające na celu zakłócenie konkurencji między wykonawcami w postępowaniu o udzielenie zamówienia, co zamawiający jest w stanie wykazać za pomocą stosownych środków dowodowych;</w:t>
      </w:r>
    </w:p>
    <w:p w14:paraId="7338FE59"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Wykonawcę będącego podmiotem zbiorowym, wobec którego sąd orzekł zakaz ubiegania się o zamówienia publiczne na podstawie ustawy z dnia 28 października 2002 r. o odpowiedzialności podmiotów zbiorowych za czyny zabronione pod groźbą kary (Dz. </w:t>
      </w:r>
      <w:proofErr w:type="spellStart"/>
      <w:r w:rsidRPr="00486DB1">
        <w:rPr>
          <w:rFonts w:ascii="Times New Roman" w:hAnsi="Times New Roman" w:cs="Times New Roman"/>
          <w:sz w:val="24"/>
        </w:rPr>
        <w:t>U.z</w:t>
      </w:r>
      <w:proofErr w:type="spellEnd"/>
      <w:r w:rsidRPr="00486DB1">
        <w:rPr>
          <w:rFonts w:ascii="Times New Roman" w:hAnsi="Times New Roman" w:cs="Times New Roman"/>
          <w:sz w:val="24"/>
        </w:rPr>
        <w:t xml:space="preserve"> 2018r., poz. 703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6C82A047"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rPr>
      </w:pPr>
      <w:r w:rsidRPr="00486DB1">
        <w:rPr>
          <w:rFonts w:ascii="Times New Roman" w:hAnsi="Times New Roman" w:cs="Times New Roman"/>
          <w:sz w:val="24"/>
        </w:rPr>
        <w:t>wykonawcę, wobec którego orzeczono tytułem środka zapobiegawczego zakaz ubiegania się  zamówienia publiczne;</w:t>
      </w:r>
    </w:p>
    <w:p w14:paraId="6A4BBF0C" w14:textId="77777777" w:rsidR="002A62F4" w:rsidRPr="00486DB1" w:rsidRDefault="002A62F4" w:rsidP="00280770">
      <w:pPr>
        <w:pStyle w:val="Akapitzlist"/>
        <w:numPr>
          <w:ilvl w:val="0"/>
          <w:numId w:val="59"/>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wykonawców, którzy należąc do tej samej grupy kapitałowej, w rozumieniu ustawy z dnia 16 lutego 2007 r. o ochronie konkurencji  i konsumentów(Dz. U. z 2018r. , poz. 798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 złożyli odrębne oferty, oferty częściowe lub wnioski o dopuszczenie do udziału w postępowaniu, chyba że wykażą, że istniejące między nimi powiązania nie prowadzą do zakłócenia konkurencji w postępowaniu o udzielenie zamówienia.</w:t>
      </w:r>
    </w:p>
    <w:p w14:paraId="76ED27EA" w14:textId="77777777" w:rsidR="002A62F4" w:rsidRPr="00486DB1" w:rsidRDefault="002A62F4" w:rsidP="00280770">
      <w:pPr>
        <w:pStyle w:val="Akapitzlist"/>
        <w:numPr>
          <w:ilvl w:val="0"/>
          <w:numId w:val="35"/>
        </w:numPr>
        <w:spacing w:after="0"/>
        <w:ind w:left="426"/>
        <w:jc w:val="both"/>
        <w:rPr>
          <w:rFonts w:ascii="Times New Roman" w:hAnsi="Times New Roman" w:cs="Times New Roman"/>
          <w:sz w:val="24"/>
        </w:rPr>
      </w:pPr>
      <w:r w:rsidRPr="00486DB1">
        <w:rPr>
          <w:rFonts w:ascii="Times New Roman" w:hAnsi="Times New Roman" w:cs="Times New Roman"/>
          <w:sz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321462E" w14:textId="77777777" w:rsidR="002A62F4" w:rsidRPr="00486DB1" w:rsidRDefault="002A62F4" w:rsidP="00280770">
      <w:pPr>
        <w:pStyle w:val="Akapitzlist"/>
        <w:numPr>
          <w:ilvl w:val="0"/>
          <w:numId w:val="35"/>
        </w:numPr>
        <w:spacing w:after="0"/>
        <w:ind w:left="426"/>
        <w:jc w:val="both"/>
        <w:rPr>
          <w:rFonts w:ascii="Times New Roman" w:hAnsi="Times New Roman" w:cs="Times New Roman"/>
          <w:sz w:val="24"/>
        </w:rPr>
      </w:pPr>
      <w:r w:rsidRPr="00486DB1">
        <w:rPr>
          <w:rFonts w:ascii="Times New Roman" w:hAnsi="Times New Roman" w:cs="Times New Roman"/>
          <w:sz w:val="24"/>
        </w:rPr>
        <w:t>Do oferty Wykonawca dołącza aktualne na dzień składania ofert oświadczenie w zakresie wskazanym w załączniku do SIWZ. Informacje zawarte w oświadczeniu stanowią wstępne potwierdzenie, że wykonawca nie podlega wykluczeniu oraz spełnia warunki udziału w postępowaniu.</w:t>
      </w:r>
    </w:p>
    <w:p w14:paraId="2E8E0417" w14:textId="77777777" w:rsidR="002A62F4" w:rsidRPr="00486DB1" w:rsidRDefault="002A62F4" w:rsidP="00280770">
      <w:pPr>
        <w:pStyle w:val="Akapitzlist"/>
        <w:numPr>
          <w:ilvl w:val="0"/>
          <w:numId w:val="35"/>
        </w:numPr>
        <w:spacing w:after="0"/>
        <w:ind w:left="426"/>
        <w:jc w:val="both"/>
        <w:rPr>
          <w:rFonts w:ascii="Times New Roman" w:hAnsi="Times New Roman" w:cs="Times New Roman"/>
          <w:sz w:val="24"/>
        </w:rPr>
      </w:pPr>
      <w:r w:rsidRPr="00486DB1">
        <w:rPr>
          <w:rFonts w:ascii="Times New Roman" w:hAnsi="Times New Roman" w:cs="Times New Roman"/>
          <w:sz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 których mowa w art. 25 ust. 1 ustawy.</w:t>
      </w:r>
    </w:p>
    <w:p w14:paraId="193FB4BC" w14:textId="77777777" w:rsidR="002A62F4" w:rsidRDefault="002A62F4" w:rsidP="00280770">
      <w:pPr>
        <w:pStyle w:val="Akapitzlist"/>
        <w:numPr>
          <w:ilvl w:val="0"/>
          <w:numId w:val="35"/>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Ocena braku podstaw do wykluczenia zostanie dokonane zgodnie z formułą „spełnia-nie spełnia”, w oparciu o informacje zawarte w wymaganych dokumentach i oświadczeniach.  </w:t>
      </w:r>
    </w:p>
    <w:p w14:paraId="3C055AA0" w14:textId="77777777" w:rsidR="00486DB1" w:rsidRPr="00486DB1" w:rsidRDefault="00486DB1" w:rsidP="00453407">
      <w:pPr>
        <w:pStyle w:val="Akapitzlist"/>
        <w:spacing w:after="0"/>
        <w:ind w:left="426"/>
        <w:jc w:val="both"/>
        <w:rPr>
          <w:rFonts w:ascii="Times New Roman" w:hAnsi="Times New Roman" w:cs="Times New Roman"/>
          <w:sz w:val="24"/>
        </w:rPr>
      </w:pPr>
    </w:p>
    <w:p w14:paraId="34728D28" w14:textId="77777777" w:rsidR="002A62F4" w:rsidRPr="00486DB1" w:rsidRDefault="002A62F4" w:rsidP="00280770">
      <w:pPr>
        <w:pStyle w:val="Akapitzlist"/>
        <w:numPr>
          <w:ilvl w:val="0"/>
          <w:numId w:val="60"/>
        </w:numPr>
        <w:spacing w:after="0"/>
        <w:ind w:left="142"/>
        <w:jc w:val="both"/>
        <w:rPr>
          <w:rFonts w:ascii="Times New Roman" w:hAnsi="Times New Roman" w:cs="Times New Roman"/>
          <w:b/>
          <w:sz w:val="24"/>
        </w:rPr>
      </w:pPr>
      <w:r w:rsidRPr="00486DB1">
        <w:rPr>
          <w:rFonts w:ascii="Times New Roman" w:hAnsi="Times New Roman" w:cs="Times New Roman"/>
          <w:b/>
          <w:sz w:val="24"/>
        </w:rPr>
        <w:t xml:space="preserve"> PODSTAWY WYKLUCZENIA, O KTÓRYCH MOWA W ART. 24 UST. 5</w:t>
      </w:r>
    </w:p>
    <w:p w14:paraId="299E19FD" w14:textId="77777777" w:rsidR="002A62F4" w:rsidRPr="00486DB1" w:rsidRDefault="002A62F4" w:rsidP="00453407">
      <w:pPr>
        <w:spacing w:after="0"/>
        <w:jc w:val="both"/>
        <w:rPr>
          <w:rFonts w:ascii="Times New Roman" w:hAnsi="Times New Roman" w:cs="Times New Roman"/>
          <w:sz w:val="24"/>
        </w:rPr>
      </w:pPr>
      <w:r w:rsidRPr="00486DB1">
        <w:rPr>
          <w:rFonts w:ascii="Times New Roman" w:hAnsi="Times New Roman" w:cs="Times New Roman"/>
          <w:sz w:val="24"/>
        </w:rPr>
        <w:t>Zamawiający przewiduje możliwość wykluczenia Wykonawcy na podstawie art. 24 ust. 5 pkt. 1</w:t>
      </w:r>
      <w:r w:rsidR="005E554B">
        <w:rPr>
          <w:rFonts w:ascii="Times New Roman" w:hAnsi="Times New Roman" w:cs="Times New Roman"/>
          <w:sz w:val="24"/>
        </w:rPr>
        <w:t>-4</w:t>
      </w:r>
      <w:r w:rsidRPr="00486DB1">
        <w:rPr>
          <w:rFonts w:ascii="Times New Roman" w:hAnsi="Times New Roman" w:cs="Times New Roman"/>
          <w:sz w:val="24"/>
        </w:rPr>
        <w:t xml:space="preserve"> i 8 ustawy:</w:t>
      </w:r>
    </w:p>
    <w:p w14:paraId="3157CC50" w14:textId="77777777" w:rsidR="002A62F4" w:rsidRDefault="002A62F4" w:rsidP="00280770">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w stosunku do którego otwarto likwidację, w zatwierdzonym przez sąd układzie w postępowaniu restrykcyjnym jest przewidziane zaspokojenie wierzycieli przez likwidację jego majątku lub sąd zarządził likwidację jego majątku w trybie art. 332 ust. 1 ustawy z dnia 15 maja 2015 r. – Prawo restrukturyzacyjne(Dz.U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1508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którego upadłość ogłoszono, z wyjątkiem wykonawcy, który po ogłoszeniu upadłości zawarł </w:t>
      </w:r>
      <w:r w:rsidR="005E554B" w:rsidRPr="00486DB1">
        <w:rPr>
          <w:rFonts w:ascii="Times New Roman" w:hAnsi="Times New Roman" w:cs="Times New Roman"/>
          <w:sz w:val="24"/>
        </w:rPr>
        <w:t>układ</w:t>
      </w:r>
      <w:r w:rsidRPr="00486DB1">
        <w:rPr>
          <w:rFonts w:ascii="Times New Roman" w:hAnsi="Times New Roman" w:cs="Times New Roman"/>
          <w:sz w:val="24"/>
        </w:rPr>
        <w:t xml:space="preserve"> zatwierdzony prawomocnym postanowieniem sądu, jeżeli układ nie przewiduje zaspokojenia wierzycieli przez likwidację majątku upadłego, chyba że sąd zarządził likwidację jego majątku w trybie art. 366 ust. 1 ustawy z dnia 28 lutego 2003 r. – Prawo upadłościowe (Dz. U. z 2017r, poz. 2344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1045E4E5" w14:textId="77777777" w:rsidR="005E554B" w:rsidRDefault="005E554B" w:rsidP="00280770">
      <w:pPr>
        <w:pStyle w:val="Akapitzlist"/>
        <w:numPr>
          <w:ilvl w:val="0"/>
          <w:numId w:val="39"/>
        </w:numPr>
        <w:spacing w:after="0"/>
        <w:ind w:left="426"/>
        <w:jc w:val="both"/>
        <w:rPr>
          <w:rFonts w:ascii="Times New Roman" w:hAnsi="Times New Roman" w:cs="Times New Roman"/>
          <w:sz w:val="24"/>
        </w:rPr>
      </w:pPr>
      <w:r>
        <w:rPr>
          <w:rFonts w:ascii="Times New Roman" w:hAnsi="Times New Roman" w:cs="Times New Roman"/>
          <w:sz w:val="24"/>
        </w:rPr>
        <w:t xml:space="preserve">który w sposób zawiniony poważnie naruszył  obowiązki zawodowe, co podważą jego uczciwość, w szczególności gdy wykonawca w wyniku zamierzonego działania lub rażącego </w:t>
      </w:r>
      <w:r w:rsidR="007B5CE2">
        <w:rPr>
          <w:rFonts w:ascii="Times New Roman" w:hAnsi="Times New Roman" w:cs="Times New Roman"/>
          <w:sz w:val="24"/>
        </w:rPr>
        <w:t>niedbalstwa nie wykonał lub nienależycie wykonał zamówienie, co zamawiający jest w stanie wykazać za pomocą stosownych środków dowodowych;</w:t>
      </w:r>
    </w:p>
    <w:p w14:paraId="646AD1C6" w14:textId="77777777" w:rsidR="007B5CE2" w:rsidRDefault="007B5CE2" w:rsidP="00280770">
      <w:pPr>
        <w:pStyle w:val="Akapitzlist"/>
        <w:numPr>
          <w:ilvl w:val="0"/>
          <w:numId w:val="39"/>
        </w:numPr>
        <w:spacing w:after="0"/>
        <w:ind w:left="426"/>
        <w:jc w:val="both"/>
        <w:rPr>
          <w:rFonts w:ascii="Times New Roman" w:hAnsi="Times New Roman" w:cs="Times New Roman"/>
          <w:sz w:val="24"/>
        </w:rPr>
      </w:pPr>
      <w:r>
        <w:rPr>
          <w:rFonts w:ascii="Times New Roman" w:hAnsi="Times New Roman" w:cs="Times New Roman"/>
          <w:sz w:val="24"/>
        </w:rPr>
        <w:t>jeżeli wykonawca, lub osoby o których mowa w ust. 1 pkt 14, uprawnione do reprezentowania wykonawcy pozostają w relacjach określonych w art. 17 ust. 1 pkt 2-4 z:</w:t>
      </w:r>
    </w:p>
    <w:p w14:paraId="70FE75B0" w14:textId="77777777" w:rsidR="007B5CE2" w:rsidRDefault="007B5CE2" w:rsidP="00280770">
      <w:pPr>
        <w:pStyle w:val="Akapitzlist"/>
        <w:numPr>
          <w:ilvl w:val="0"/>
          <w:numId w:val="64"/>
        </w:numPr>
        <w:spacing w:after="0"/>
        <w:jc w:val="both"/>
        <w:rPr>
          <w:rFonts w:ascii="Times New Roman" w:hAnsi="Times New Roman" w:cs="Times New Roman"/>
          <w:sz w:val="24"/>
        </w:rPr>
      </w:pPr>
      <w:r>
        <w:rPr>
          <w:rFonts w:ascii="Times New Roman" w:hAnsi="Times New Roman" w:cs="Times New Roman"/>
          <w:sz w:val="24"/>
        </w:rPr>
        <w:t>zamawiającym,</w:t>
      </w:r>
    </w:p>
    <w:p w14:paraId="6CF5DC31" w14:textId="77777777" w:rsidR="007B5CE2" w:rsidRDefault="007B5CE2" w:rsidP="00280770">
      <w:pPr>
        <w:pStyle w:val="Akapitzlist"/>
        <w:numPr>
          <w:ilvl w:val="0"/>
          <w:numId w:val="64"/>
        </w:numPr>
        <w:spacing w:after="0"/>
        <w:jc w:val="both"/>
        <w:rPr>
          <w:rFonts w:ascii="Times New Roman" w:hAnsi="Times New Roman" w:cs="Times New Roman"/>
          <w:sz w:val="24"/>
        </w:rPr>
      </w:pPr>
      <w:r>
        <w:rPr>
          <w:rFonts w:ascii="Times New Roman" w:hAnsi="Times New Roman" w:cs="Times New Roman"/>
          <w:sz w:val="24"/>
        </w:rPr>
        <w:t>osobami uprawnionymi do reprezentowania zamawiającego,</w:t>
      </w:r>
    </w:p>
    <w:p w14:paraId="2F0D3C5D" w14:textId="77777777" w:rsidR="007B5CE2" w:rsidRDefault="007B5CE2" w:rsidP="00280770">
      <w:pPr>
        <w:pStyle w:val="Akapitzlist"/>
        <w:numPr>
          <w:ilvl w:val="0"/>
          <w:numId w:val="64"/>
        </w:numPr>
        <w:spacing w:after="0"/>
        <w:jc w:val="both"/>
        <w:rPr>
          <w:rFonts w:ascii="Times New Roman" w:hAnsi="Times New Roman" w:cs="Times New Roman"/>
          <w:sz w:val="24"/>
        </w:rPr>
      </w:pPr>
      <w:r>
        <w:rPr>
          <w:rFonts w:ascii="Times New Roman" w:hAnsi="Times New Roman" w:cs="Times New Roman"/>
          <w:sz w:val="24"/>
        </w:rPr>
        <w:t>członkami komisji przetargowej,</w:t>
      </w:r>
    </w:p>
    <w:p w14:paraId="29D1794E" w14:textId="77777777" w:rsidR="007B5CE2" w:rsidRDefault="0052633F" w:rsidP="00280770">
      <w:pPr>
        <w:pStyle w:val="Akapitzlist"/>
        <w:numPr>
          <w:ilvl w:val="0"/>
          <w:numId w:val="64"/>
        </w:numPr>
        <w:spacing w:after="0"/>
        <w:jc w:val="both"/>
        <w:rPr>
          <w:rFonts w:ascii="Times New Roman" w:hAnsi="Times New Roman" w:cs="Times New Roman"/>
          <w:sz w:val="24"/>
        </w:rPr>
      </w:pPr>
      <w:r>
        <w:rPr>
          <w:rFonts w:ascii="Times New Roman" w:hAnsi="Times New Roman" w:cs="Times New Roman"/>
          <w:sz w:val="24"/>
        </w:rPr>
        <w:t>osobami, które złożyły oświadczenie, o którym mowa w art. 17 ust. 2a</w:t>
      </w:r>
    </w:p>
    <w:p w14:paraId="64275DAE" w14:textId="77777777" w:rsidR="0052633F" w:rsidRDefault="0052633F" w:rsidP="00453407">
      <w:pPr>
        <w:spacing w:after="0"/>
        <w:ind w:left="426"/>
        <w:jc w:val="both"/>
        <w:rPr>
          <w:rFonts w:ascii="Times New Roman" w:hAnsi="Times New Roman" w:cs="Times New Roman"/>
          <w:sz w:val="24"/>
        </w:rPr>
      </w:pPr>
      <w:r>
        <w:rPr>
          <w:rFonts w:ascii="Times New Roman" w:hAnsi="Times New Roman" w:cs="Times New Roman"/>
          <w:sz w:val="24"/>
        </w:rPr>
        <w:t>- chyba że jest możliwe zapewnienie bezstronności po stronie zamawiającego w inny sposób niż przez wykluczenie wykonawcy z udziału w postepowaniu;</w:t>
      </w:r>
    </w:p>
    <w:p w14:paraId="5541CCD4" w14:textId="77777777" w:rsidR="0052633F" w:rsidRPr="0052633F" w:rsidRDefault="0052633F" w:rsidP="00280770">
      <w:pPr>
        <w:pStyle w:val="Akapitzlist"/>
        <w:numPr>
          <w:ilvl w:val="0"/>
          <w:numId w:val="63"/>
        </w:num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który, z przyczyn lezących po jego stronie, nie wykonał albo nienależycie wykonał  w istotnym stopniu wcześniejszą umowę w sprawie zamówienia publicznego lub umowę koncesji, zawartą z zamawiającym, o którym mowa w art. 3 </w:t>
      </w:r>
      <w:proofErr w:type="spellStart"/>
      <w:r>
        <w:rPr>
          <w:rFonts w:ascii="Times New Roman" w:hAnsi="Times New Roman" w:cs="Times New Roman"/>
          <w:sz w:val="24"/>
        </w:rPr>
        <w:t>must</w:t>
      </w:r>
      <w:proofErr w:type="spellEnd"/>
      <w:r>
        <w:rPr>
          <w:rFonts w:ascii="Times New Roman" w:hAnsi="Times New Roman" w:cs="Times New Roman"/>
          <w:sz w:val="24"/>
        </w:rPr>
        <w:t>. 1 okt.1-4, co doprowadziło do rozwiązania umowy lub zasądzenia odszkodowania;</w:t>
      </w:r>
    </w:p>
    <w:p w14:paraId="585BBB14" w14:textId="77777777" w:rsidR="002A62F4" w:rsidRPr="00DB01A1" w:rsidRDefault="002A62F4" w:rsidP="00280770">
      <w:pPr>
        <w:pStyle w:val="Akapitzlist"/>
        <w:numPr>
          <w:ilvl w:val="0"/>
          <w:numId w:val="61"/>
        </w:numPr>
        <w:spacing w:after="0" w:line="240" w:lineRule="auto"/>
        <w:ind w:left="426"/>
        <w:jc w:val="both"/>
        <w:rPr>
          <w:rFonts w:ascii="Times New Roman" w:hAnsi="Times New Roman" w:cs="Times New Roman"/>
          <w:sz w:val="24"/>
        </w:rPr>
      </w:pPr>
      <w:r w:rsidRPr="00DB01A1">
        <w:rPr>
          <w:rFonts w:ascii="Times New Roman" w:hAnsi="Times New Roman" w:cs="Times New Roman"/>
          <w:sz w:val="24"/>
        </w:rPr>
        <w:t>który naruszył obowiązki dotyczące płatności podatków, opłat lub składek na ubezpieczenia społeczne lub zdrowotne, co zamawiający jest w stanie wykazać za pomocą stosownych środków dowodowych, z wyjątkiem przypadku, o którym mowa w ast. 1 pkt. 15, chyba że wykonawca dokonał płatności należnych podatków, opłat lub składek na ubezpieczenia społeczne lub zdrowotne wraz z odsetkami lub grzywnami lub zawarł wiążące porozumienie w sprawie spłaty tych należytych.</w:t>
      </w:r>
    </w:p>
    <w:p w14:paraId="5224D4D7" w14:textId="77777777" w:rsidR="002A62F4" w:rsidRPr="002A62F4" w:rsidRDefault="002A62F4" w:rsidP="00453407">
      <w:pPr>
        <w:spacing w:after="0"/>
        <w:ind w:left="360"/>
        <w:jc w:val="both"/>
        <w:rPr>
          <w:rFonts w:ascii="Times New Roman" w:hAnsi="Times New Roman" w:cs="Times New Roman"/>
        </w:rPr>
      </w:pPr>
    </w:p>
    <w:p w14:paraId="6A062F7E" w14:textId="77777777" w:rsidR="002A62F4" w:rsidRDefault="002A62F4" w:rsidP="00280770">
      <w:pPr>
        <w:pStyle w:val="Akapitzlist"/>
        <w:numPr>
          <w:ilvl w:val="0"/>
          <w:numId w:val="60"/>
        </w:numPr>
        <w:spacing w:after="0"/>
        <w:ind w:left="142"/>
        <w:jc w:val="both"/>
        <w:rPr>
          <w:rFonts w:ascii="Times New Roman" w:hAnsi="Times New Roman" w:cs="Times New Roman"/>
          <w:b/>
          <w:sz w:val="24"/>
        </w:rPr>
      </w:pPr>
      <w:r w:rsidRPr="00DB01A1">
        <w:rPr>
          <w:rFonts w:ascii="Times New Roman" w:hAnsi="Times New Roman" w:cs="Times New Roman"/>
          <w:b/>
          <w:sz w:val="24"/>
        </w:rPr>
        <w:t xml:space="preserve"> WYKAZ OŚWIADCZEŃ LUB DOKUMENTÓW, POTWIERDZAJĄCYCH SPEŁNIANIE WARUNKÓW UDZIAŁU W POSTĘPOWANIU LUB BRAK PODSTAW WYKLUCZENIA</w:t>
      </w:r>
    </w:p>
    <w:p w14:paraId="0A58EA7D" w14:textId="77777777" w:rsidR="00DB01A1" w:rsidRPr="00DB01A1" w:rsidRDefault="00DB01A1" w:rsidP="00453407">
      <w:pPr>
        <w:pStyle w:val="Akapitzlist"/>
        <w:spacing w:after="0"/>
        <w:ind w:left="142"/>
        <w:rPr>
          <w:rFonts w:ascii="Times New Roman" w:hAnsi="Times New Roman" w:cs="Times New Roman"/>
          <w:b/>
          <w:sz w:val="24"/>
        </w:rPr>
      </w:pPr>
    </w:p>
    <w:p w14:paraId="10287E9A" w14:textId="77777777" w:rsidR="00DB01A1" w:rsidRPr="00DB01A1" w:rsidRDefault="002A62F4" w:rsidP="00280770">
      <w:pPr>
        <w:pStyle w:val="Akapitzlist"/>
        <w:numPr>
          <w:ilvl w:val="1"/>
          <w:numId w:val="40"/>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wymagane od Wykonawcy składającego ofertę</w:t>
      </w:r>
    </w:p>
    <w:p w14:paraId="7C8D8E77" w14:textId="77777777" w:rsidR="002A62F4" w:rsidRPr="00DB01A1" w:rsidRDefault="002A62F4" w:rsidP="00280770">
      <w:pPr>
        <w:pStyle w:val="Akapitzlist"/>
        <w:numPr>
          <w:ilvl w:val="0"/>
          <w:numId w:val="41"/>
        </w:numPr>
        <w:spacing w:after="0"/>
        <w:ind w:left="709"/>
        <w:jc w:val="both"/>
        <w:rPr>
          <w:rFonts w:ascii="Times New Roman" w:hAnsi="Times New Roman" w:cs="Times New Roman"/>
          <w:sz w:val="24"/>
        </w:rPr>
      </w:pPr>
      <w:r w:rsidRPr="00DB01A1">
        <w:rPr>
          <w:rFonts w:ascii="Times New Roman" w:hAnsi="Times New Roman" w:cs="Times New Roman"/>
          <w:sz w:val="24"/>
        </w:rPr>
        <w:t>Wypełniony i podpisany formularz oferty wg załącznika Nr 1 do SIWZ.</w:t>
      </w:r>
    </w:p>
    <w:p w14:paraId="5D9F7818" w14:textId="77777777" w:rsidR="002A62F4" w:rsidRPr="00DB01A1" w:rsidRDefault="002A62F4" w:rsidP="00280770">
      <w:pPr>
        <w:pStyle w:val="Akapitzlist"/>
        <w:numPr>
          <w:ilvl w:val="0"/>
          <w:numId w:val="41"/>
        </w:numPr>
        <w:spacing w:after="0"/>
        <w:ind w:left="709"/>
        <w:jc w:val="both"/>
        <w:rPr>
          <w:rFonts w:ascii="Times New Roman" w:hAnsi="Times New Roman" w:cs="Times New Roman"/>
          <w:sz w:val="24"/>
        </w:rPr>
      </w:pPr>
      <w:r w:rsidRPr="00DB01A1">
        <w:rPr>
          <w:rFonts w:ascii="Times New Roman" w:hAnsi="Times New Roman" w:cs="Times New Roman"/>
          <w:sz w:val="24"/>
        </w:rPr>
        <w:t xml:space="preserve">Wypełnione i podpisane oświadczenie/oświadczenia* wykonawcy wg załącznika Nr </w:t>
      </w:r>
      <w:r w:rsidR="0052633F">
        <w:rPr>
          <w:rFonts w:ascii="Times New Roman" w:hAnsi="Times New Roman" w:cs="Times New Roman"/>
          <w:sz w:val="24"/>
        </w:rPr>
        <w:t>2 i 3</w:t>
      </w:r>
      <w:r w:rsidRPr="00DB01A1">
        <w:rPr>
          <w:rFonts w:ascii="Times New Roman" w:hAnsi="Times New Roman" w:cs="Times New Roman"/>
          <w:sz w:val="24"/>
        </w:rPr>
        <w:t xml:space="preserve"> do SIWZ.</w:t>
      </w:r>
    </w:p>
    <w:p w14:paraId="49CF1D24" w14:textId="77777777" w:rsidR="002A62F4" w:rsidRPr="00DB01A1" w:rsidRDefault="002A62F4" w:rsidP="00280770">
      <w:pPr>
        <w:pStyle w:val="Akapitzlist"/>
        <w:numPr>
          <w:ilvl w:val="0"/>
          <w:numId w:val="41"/>
        </w:numPr>
        <w:spacing w:after="0"/>
        <w:ind w:left="709"/>
        <w:jc w:val="both"/>
        <w:rPr>
          <w:rFonts w:ascii="Times New Roman" w:hAnsi="Times New Roman" w:cs="Times New Roman"/>
          <w:sz w:val="24"/>
        </w:rPr>
      </w:pPr>
      <w:r w:rsidRPr="00DB01A1">
        <w:rPr>
          <w:rFonts w:ascii="Times New Roman" w:hAnsi="Times New Roman" w:cs="Times New Roman"/>
          <w:sz w:val="24"/>
        </w:rPr>
        <w:t>Dowód wniesienia wadium.</w:t>
      </w:r>
    </w:p>
    <w:p w14:paraId="299DC18D" w14:textId="77777777" w:rsidR="002A62F4" w:rsidRPr="00DB01A1" w:rsidRDefault="002A62F4" w:rsidP="00280770">
      <w:pPr>
        <w:pStyle w:val="Akapitzlist"/>
        <w:numPr>
          <w:ilvl w:val="0"/>
          <w:numId w:val="41"/>
        </w:numPr>
        <w:spacing w:after="0"/>
        <w:ind w:left="709"/>
        <w:jc w:val="both"/>
        <w:rPr>
          <w:rFonts w:ascii="Times New Roman" w:hAnsi="Times New Roman" w:cs="Times New Roman"/>
          <w:sz w:val="24"/>
        </w:rPr>
      </w:pPr>
      <w:r w:rsidRPr="00DB01A1">
        <w:rPr>
          <w:rFonts w:ascii="Times New Roman" w:hAnsi="Times New Roman" w:cs="Times New Roman"/>
          <w:sz w:val="24"/>
        </w:rPr>
        <w:lastRenderedPageBreak/>
        <w:t>Pełnomocnictwo- w przypadku, gdy wykonawcę reprezentuje pełnomocnik, posiadające zakres i podpisane przez osoby reprezentujące wykonawcę.</w:t>
      </w:r>
    </w:p>
    <w:p w14:paraId="2416FF0A" w14:textId="77777777" w:rsidR="002A62F4" w:rsidRPr="00DB01A1" w:rsidRDefault="002A62F4" w:rsidP="00280770">
      <w:pPr>
        <w:pStyle w:val="Akapitzlist"/>
        <w:numPr>
          <w:ilvl w:val="0"/>
          <w:numId w:val="41"/>
        </w:numPr>
        <w:spacing w:after="0"/>
        <w:ind w:left="709"/>
        <w:jc w:val="both"/>
        <w:rPr>
          <w:rFonts w:ascii="Times New Roman" w:hAnsi="Times New Roman" w:cs="Times New Roman"/>
          <w:sz w:val="24"/>
        </w:rPr>
      </w:pPr>
      <w:r w:rsidRPr="00DB01A1">
        <w:rPr>
          <w:rFonts w:ascii="Times New Roman" w:hAnsi="Times New Roman" w:cs="Times New Roman"/>
          <w:sz w:val="24"/>
        </w:rPr>
        <w:t>Dokumenty dotyczące podmiotu trzeciego, w celu wykazania braku istnienia wobec nich podstaw wykluczenia oraz spełnienia, w zakresie, w jakim Wykonawca powołuje się na jego zasoby, warunków udziału w postępowaniu – jeżeli Wykonawca polega na zasobach podmiotu trzeciego*.</w:t>
      </w:r>
    </w:p>
    <w:p w14:paraId="2142DAAE" w14:textId="77777777" w:rsidR="002A62F4" w:rsidRPr="00DB01A1" w:rsidRDefault="002A62F4" w:rsidP="00453407">
      <w:pPr>
        <w:pStyle w:val="Akapitzlist"/>
        <w:spacing w:after="0"/>
        <w:ind w:left="0"/>
        <w:jc w:val="both"/>
        <w:rPr>
          <w:rFonts w:ascii="Times New Roman" w:hAnsi="Times New Roman" w:cs="Times New Roman"/>
          <w:sz w:val="24"/>
          <w:u w:val="single"/>
        </w:rPr>
      </w:pPr>
      <w:r w:rsidRPr="00DB01A1">
        <w:rPr>
          <w:rFonts w:ascii="Times New Roman" w:hAnsi="Times New Roman" w:cs="Times New Roman"/>
          <w:sz w:val="24"/>
          <w:u w:val="single"/>
        </w:rPr>
        <w:t>UWAGA:</w:t>
      </w:r>
    </w:p>
    <w:p w14:paraId="1CCC19F5" w14:textId="77777777" w:rsidR="002A62F4" w:rsidRPr="00DB01A1" w:rsidRDefault="002A62F4" w:rsidP="00280770">
      <w:pPr>
        <w:pStyle w:val="Akapitzlist"/>
        <w:numPr>
          <w:ilvl w:val="0"/>
          <w:numId w:val="42"/>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7.1. SIWZ – składają wraz z ofertą wszyscy Wykonawcy zainteresowani udziałem w postępowaniu – dokumenty i oświadczenia muszą być aktualne na dzień złożenia oferty.</w:t>
      </w:r>
    </w:p>
    <w:p w14:paraId="5D0C9030" w14:textId="77777777" w:rsidR="002A62F4" w:rsidRPr="00DB01A1" w:rsidRDefault="002A62F4" w:rsidP="00280770">
      <w:pPr>
        <w:pStyle w:val="Akapitzlist"/>
        <w:numPr>
          <w:ilvl w:val="0"/>
          <w:numId w:val="42"/>
        </w:numPr>
        <w:spacing w:after="0"/>
        <w:ind w:left="426"/>
        <w:jc w:val="both"/>
        <w:rPr>
          <w:rFonts w:ascii="Times New Roman" w:hAnsi="Times New Roman" w:cs="Times New Roman"/>
          <w:sz w:val="24"/>
        </w:rPr>
      </w:pPr>
      <w:r w:rsidRPr="00DB01A1">
        <w:rPr>
          <w:rFonts w:ascii="Times New Roman" w:hAnsi="Times New Roman" w:cs="Times New Roman"/>
          <w:sz w:val="24"/>
        </w:rPr>
        <w:t>Oświadczenie wykonawcy wykazane w formularzu oferty musi być aktualne na dzień składania ofert. Informacje zawarte w ogłoszeniu będą stanowić wstępne potwierdzenie, że wykonawca nie podlega wykluczeniu oraz spełnia warunki udziału w postępowaniu.</w:t>
      </w:r>
    </w:p>
    <w:p w14:paraId="46046684" w14:textId="77777777" w:rsidR="002A62F4" w:rsidRPr="00DB01A1" w:rsidRDefault="002A62F4" w:rsidP="00280770">
      <w:pPr>
        <w:pStyle w:val="Akapitzlist"/>
        <w:numPr>
          <w:ilvl w:val="0"/>
          <w:numId w:val="42"/>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 przypadku wspólnego ubiegania się o zamówienie przez wykonawców, oświadczenie </w:t>
      </w:r>
      <w:r w:rsidR="0052633F">
        <w:rPr>
          <w:rFonts w:ascii="Times New Roman" w:hAnsi="Times New Roman" w:cs="Times New Roman"/>
          <w:sz w:val="24"/>
        </w:rPr>
        <w:br/>
      </w:r>
      <w:r w:rsidRPr="00DB01A1">
        <w:rPr>
          <w:rFonts w:ascii="Times New Roman" w:hAnsi="Times New Roman" w:cs="Times New Roman"/>
          <w:sz w:val="24"/>
        </w:rPr>
        <w:t xml:space="preserve">o którym mowa wyżej w pkt. 2 składa KAŻDY z Wykonawców wspólnie ubiegających się </w:t>
      </w:r>
      <w:r w:rsidR="0052633F">
        <w:rPr>
          <w:rFonts w:ascii="Times New Roman" w:hAnsi="Times New Roman" w:cs="Times New Roman"/>
          <w:sz w:val="24"/>
        </w:rPr>
        <w:br/>
      </w:r>
      <w:r w:rsidRPr="00DB01A1">
        <w:rPr>
          <w:rFonts w:ascii="Times New Roman" w:hAnsi="Times New Roman" w:cs="Times New Roman"/>
          <w:sz w:val="24"/>
        </w:rPr>
        <w:t>o zamówienie. Oświadczenie ma potwierdzać spełnianie warunków udziału w postępowaniu, brak podstaw wykluczenia w zakresie, w którym każdy z wykonawców wykazuje spełnianie warunków udziału w postępowaniu, brak podstaw wykluczenia.</w:t>
      </w:r>
    </w:p>
    <w:p w14:paraId="31DDB111" w14:textId="77777777" w:rsidR="002A62F4" w:rsidRPr="00DB01A1" w:rsidRDefault="002A62F4" w:rsidP="00280770">
      <w:pPr>
        <w:pStyle w:val="Akapitzlist"/>
        <w:numPr>
          <w:ilvl w:val="0"/>
          <w:numId w:val="42"/>
        </w:numPr>
        <w:spacing w:after="0"/>
        <w:ind w:left="426"/>
        <w:jc w:val="both"/>
        <w:rPr>
          <w:rFonts w:ascii="Times New Roman" w:hAnsi="Times New Roman" w:cs="Times New Roman"/>
          <w:sz w:val="24"/>
        </w:rPr>
      </w:pPr>
      <w:r w:rsidRPr="00DB01A1">
        <w:rPr>
          <w:rFonts w:ascii="Times New Roman" w:hAnsi="Times New Roman" w:cs="Times New Roman"/>
          <w:sz w:val="24"/>
        </w:rPr>
        <w:t>Wykonawca, który zamierza powierzyć wykonanie części zamówienia podwykonawcom, w celu wykazania braku istnienia wobec nich podstaw wykluczenia z udziału w postępowaniu zamieszcza informacje w podwykonawcach w oświadczeniu o którym mowa wyżej w pkt.2.</w:t>
      </w:r>
    </w:p>
    <w:p w14:paraId="20DEAE39" w14:textId="77777777" w:rsidR="002A62F4" w:rsidRPr="00DB01A1" w:rsidRDefault="002A62F4" w:rsidP="00280770">
      <w:pPr>
        <w:pStyle w:val="Akapitzlist"/>
        <w:numPr>
          <w:ilvl w:val="0"/>
          <w:numId w:val="42"/>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nie złoży oświadczenia, o którym mowa wyżej w pkt. 2, oświadczenie jest niekompletne, zawiera błędy lub budzą wskazane przez zamawiającego wątpliwości, Zamawiający wezwie do jego złożenie, uzupełnienia lub poprawienia lub do udzielenia wyjaśnień w terminie przez siebie wskazanym, chyba ze mimo ich złożenia, uzupełnienia lub poprawienia lub udzielenia wyjaśnień oferta Wykonawcy podlegała odrzuceniu albo konieczne byłoby unieważnienie postępowania. </w:t>
      </w:r>
    </w:p>
    <w:p w14:paraId="19CE7A68" w14:textId="77777777" w:rsidR="002A62F4" w:rsidRPr="00DB01A1" w:rsidRDefault="002A62F4" w:rsidP="00280770">
      <w:pPr>
        <w:pStyle w:val="Akapitzlist"/>
        <w:numPr>
          <w:ilvl w:val="0"/>
          <w:numId w:val="42"/>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Wykonawca może w celu potwierdzenia spełniania warunków udziału w postępowaniu, </w:t>
      </w:r>
      <w:r w:rsidR="0052633F">
        <w:rPr>
          <w:rFonts w:ascii="Times New Roman" w:hAnsi="Times New Roman" w:cs="Times New Roman"/>
          <w:sz w:val="24"/>
        </w:rPr>
        <w:br/>
      </w:r>
      <w:r w:rsidRPr="00DB01A1">
        <w:rPr>
          <w:rFonts w:ascii="Times New Roman" w:hAnsi="Times New Roman" w:cs="Times New Roman"/>
          <w:sz w:val="24"/>
        </w:rPr>
        <w:t>w stosownych sytuacjach lub w odniesieniu do konkretnego zamówienia, lub jego części, polegać na zdolnościach technicznych lub zawodowych lub sytuacji finansowej lub ekonomicznej innych podmiotów, niezależnie od charakteru prawnego łączących go z nimi stosunków prawnych. W tym przypadku , Wykonawca musi udowodnić Zamawiającemu, że realizując zamówienie, będzie dysponował niezbędnymi zasobami tych podmiotów, w szczególności przedstawiając w tym celu zobowiązanie tych podmiotów do oddania mu do dyspozycji niezbędnych zasobó</w:t>
      </w:r>
      <w:r w:rsidRPr="00DB01A1">
        <w:rPr>
          <w:rFonts w:ascii="Times New Roman" w:hAnsi="Times New Roman" w:cs="Times New Roman"/>
          <w:sz w:val="24"/>
        </w:rPr>
        <w:fldChar w:fldCharType="begin"/>
      </w:r>
      <w:r w:rsidRPr="00DB01A1">
        <w:rPr>
          <w:rFonts w:ascii="Times New Roman" w:hAnsi="Times New Roman" w:cs="Times New Roman"/>
          <w:sz w:val="24"/>
        </w:rPr>
        <w:instrText xml:space="preserve"> LISTNUM </w:instrText>
      </w:r>
      <w:r w:rsidRPr="00DB01A1">
        <w:rPr>
          <w:rFonts w:ascii="Times New Roman" w:hAnsi="Times New Roman" w:cs="Times New Roman"/>
          <w:sz w:val="24"/>
        </w:rPr>
        <w:fldChar w:fldCharType="end"/>
      </w:r>
      <w:r w:rsidRPr="00DB01A1">
        <w:rPr>
          <w:rFonts w:ascii="Times New Roman" w:hAnsi="Times New Roman" w:cs="Times New Roman"/>
          <w:sz w:val="24"/>
        </w:rPr>
        <w:t xml:space="preserve">w na potrzeby realizacji zamówienia. Wykonawca, który powołuje się na zasoby innych podmiotów, w celu wykazania braku istnienia wobec nich podstaw wykluczenia oraz spełniania w zakresie, jakim powołuje się na ich zasoby, warunków udziału w postępowaniu składa także oświadczenie, o którym mowa w pkt. 7.1 pkt 2 SIWZ dotyczące tego podmiotu. </w:t>
      </w:r>
    </w:p>
    <w:p w14:paraId="213A9604" w14:textId="77777777" w:rsidR="002A62F4" w:rsidRPr="00DB01A1" w:rsidRDefault="002A62F4" w:rsidP="00280770">
      <w:pPr>
        <w:pStyle w:val="Akapitzlist"/>
        <w:numPr>
          <w:ilvl w:val="1"/>
          <w:numId w:val="40"/>
        </w:numPr>
        <w:spacing w:after="0"/>
        <w:ind w:left="284"/>
        <w:jc w:val="both"/>
        <w:rPr>
          <w:rFonts w:ascii="Times New Roman" w:hAnsi="Times New Roman" w:cs="Times New Roman"/>
          <w:b/>
          <w:sz w:val="24"/>
        </w:rPr>
      </w:pPr>
      <w:r w:rsidRPr="00DB01A1">
        <w:rPr>
          <w:rFonts w:ascii="Times New Roman" w:hAnsi="Times New Roman" w:cs="Times New Roman"/>
          <w:b/>
          <w:sz w:val="24"/>
        </w:rPr>
        <w:t>Oświadczenie o przynależności lub braku przynależności do tej samej grupy kapitałowej wymagane od Wykonawców, którzy złożyli oferty, po otwarciu ofert.</w:t>
      </w:r>
    </w:p>
    <w:p w14:paraId="5F99CDB3" w14:textId="77777777" w:rsidR="002A62F4" w:rsidRPr="00DB01A1" w:rsidRDefault="002A62F4" w:rsidP="00280770">
      <w:pPr>
        <w:pStyle w:val="Akapitzlist"/>
        <w:numPr>
          <w:ilvl w:val="0"/>
          <w:numId w:val="43"/>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wymagane od Wykonawcy, który złożył ofertę – przekazane Zamawiającemu bez wezwania w terminie 3 dni od zamieszczenia na stronie internetowej </w:t>
      </w:r>
      <w:hyperlink r:id="rId9"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sesji otwarcia ofert.</w:t>
      </w:r>
    </w:p>
    <w:p w14:paraId="2A753959" w14:textId="77777777" w:rsidR="002A62F4" w:rsidRPr="00DB01A1" w:rsidRDefault="002A62F4" w:rsidP="00280770">
      <w:pPr>
        <w:pStyle w:val="Akapitzlist"/>
        <w:numPr>
          <w:ilvl w:val="0"/>
          <w:numId w:val="43"/>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 xml:space="preserve">Oświadczenie o przynależności lub braku przynależności do tej samej grupy kapitałowej w rozumieniu ustawy z dnia 16 lutego 2007 r. o ochronie konkurencji i konsumentów (Dz.U. z 2018 r. poz. 798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 z Wykonawcami, którzy złożyli oferty w niniejszym postępowaniu według załącznika nr 4 do SIWZ oraz w przypadku przynależności do tej samej grupy kapitałowej, dokumenty lub informacje potwierdzające, że powiązania z innym Wykonawcą nie prowadzą do zakłócenia konkurencji w niniejszym postępowaniu.</w:t>
      </w:r>
    </w:p>
    <w:p w14:paraId="6E25E5B1" w14:textId="77777777" w:rsidR="002A62F4" w:rsidRPr="00DB01A1" w:rsidRDefault="002A62F4" w:rsidP="00453407">
      <w:pPr>
        <w:spacing w:after="0"/>
        <w:ind w:left="426"/>
        <w:jc w:val="both"/>
        <w:rPr>
          <w:rFonts w:ascii="Times New Roman" w:hAnsi="Times New Roman" w:cs="Times New Roman"/>
          <w:sz w:val="24"/>
          <w:u w:val="single"/>
        </w:rPr>
      </w:pPr>
      <w:r w:rsidRPr="00DB01A1">
        <w:rPr>
          <w:rFonts w:ascii="Times New Roman" w:hAnsi="Times New Roman" w:cs="Times New Roman"/>
          <w:sz w:val="24"/>
          <w:u w:val="single"/>
        </w:rPr>
        <w:t>UWAGA:</w:t>
      </w:r>
    </w:p>
    <w:p w14:paraId="3EE9B9C0" w14:textId="77777777" w:rsidR="002A62F4" w:rsidRPr="00DB01A1" w:rsidRDefault="002A62F4" w:rsidP="00453407">
      <w:pPr>
        <w:spacing w:after="0"/>
        <w:ind w:left="426"/>
        <w:jc w:val="both"/>
        <w:rPr>
          <w:rFonts w:ascii="Times New Roman" w:hAnsi="Times New Roman" w:cs="Times New Roman"/>
          <w:sz w:val="24"/>
        </w:rPr>
      </w:pPr>
      <w:r w:rsidRPr="00DB01A1">
        <w:rPr>
          <w:rFonts w:ascii="Times New Roman" w:hAnsi="Times New Roman" w:cs="Times New Roman"/>
          <w:sz w:val="24"/>
        </w:rPr>
        <w:t xml:space="preserve">Dokumenty i oświadczenia wymienione w pkt. 7.2 SIWZ -  składają w terminie 3 dni od zamieszczenia na stronie </w:t>
      </w:r>
      <w:hyperlink r:id="rId10"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sesjo otwarcia ofert, wszyscy Wykonawcy, którzy złożyli oferty, z wyjątkiem przypadku, gdy w postępowaniu złożono tylko jedną ofertę lub złożono tylko jedną ofertę częściową na daną część zamówienia.</w:t>
      </w:r>
    </w:p>
    <w:p w14:paraId="2787DDBB" w14:textId="77777777" w:rsidR="002A62F4" w:rsidRPr="002A62F4" w:rsidRDefault="002A62F4" w:rsidP="00453407">
      <w:pPr>
        <w:spacing w:after="0"/>
        <w:ind w:left="1440"/>
        <w:rPr>
          <w:rFonts w:ascii="Times New Roman" w:hAnsi="Times New Roman" w:cs="Times New Roman"/>
        </w:rPr>
      </w:pPr>
    </w:p>
    <w:p w14:paraId="225226C0" w14:textId="77777777" w:rsidR="002A62F4" w:rsidRPr="00DB01A1" w:rsidRDefault="002A62F4" w:rsidP="00280770">
      <w:pPr>
        <w:pStyle w:val="Akapitzlist"/>
        <w:numPr>
          <w:ilvl w:val="1"/>
          <w:numId w:val="40"/>
        </w:numPr>
        <w:spacing w:after="0"/>
        <w:ind w:left="426"/>
        <w:rPr>
          <w:rFonts w:ascii="Times New Roman" w:hAnsi="Times New Roman" w:cs="Times New Roman"/>
          <w:b/>
          <w:sz w:val="24"/>
        </w:rPr>
      </w:pPr>
      <w:r w:rsidRPr="00DB01A1">
        <w:rPr>
          <w:rFonts w:ascii="Times New Roman" w:hAnsi="Times New Roman" w:cs="Times New Roman"/>
          <w:b/>
          <w:sz w:val="24"/>
        </w:rPr>
        <w:t>Dokumenty i oświadczenia wymagane od Wykonawcy, którego oferta została najwyżej oceniona</w:t>
      </w:r>
    </w:p>
    <w:p w14:paraId="44A56918" w14:textId="77777777" w:rsidR="002A62F4" w:rsidRPr="00874DCD" w:rsidRDefault="002A62F4" w:rsidP="00453407">
      <w:pPr>
        <w:spacing w:after="0"/>
        <w:jc w:val="both"/>
        <w:rPr>
          <w:rFonts w:ascii="Times New Roman" w:hAnsi="Times New Roman" w:cs="Times New Roman"/>
          <w:sz w:val="24"/>
        </w:rPr>
      </w:pPr>
      <w:r w:rsidRPr="00874DCD">
        <w:rPr>
          <w:rFonts w:ascii="Times New Roman" w:hAnsi="Times New Roman" w:cs="Times New Roman"/>
          <w:sz w:val="24"/>
        </w:rPr>
        <w:t>Dokumenty i oświadczenia wymagane od Wykonawcy którego oferta została najwyżej oceniona:</w:t>
      </w:r>
    </w:p>
    <w:p w14:paraId="18BD934A" w14:textId="77777777" w:rsidR="002A62F4" w:rsidRPr="00874DCD" w:rsidRDefault="002A62F4" w:rsidP="00280770">
      <w:pPr>
        <w:pStyle w:val="Akapitzlist"/>
        <w:numPr>
          <w:ilvl w:val="0"/>
          <w:numId w:val="44"/>
        </w:numPr>
        <w:spacing w:after="0"/>
        <w:ind w:left="426" w:hanging="426"/>
        <w:jc w:val="both"/>
        <w:rPr>
          <w:rFonts w:ascii="Times New Roman" w:hAnsi="Times New Roman" w:cs="Times New Roman"/>
          <w:sz w:val="24"/>
        </w:rPr>
      </w:pPr>
      <w:r w:rsidRPr="00874DCD">
        <w:rPr>
          <w:rFonts w:ascii="Times New Roman" w:hAnsi="Times New Roman" w:cs="Times New Roman"/>
          <w:sz w:val="24"/>
        </w:rPr>
        <w:t>Odpis z właściwego rejestru lub z centralnej ewidencji i informacji o działalności gospodarczej, jeżeli odrębne przepisy wymagają wpisu do rejestru lub ewidencji, w celu potwierdzenia braku podstaw wykluczenia na podstawie art. 24 ust. 5 pkt 1 ustawy.</w:t>
      </w:r>
    </w:p>
    <w:p w14:paraId="3BC841FE" w14:textId="7274BBE5" w:rsidR="00874DCD" w:rsidRPr="00874DCD" w:rsidRDefault="00874DCD" w:rsidP="00280770">
      <w:pPr>
        <w:numPr>
          <w:ilvl w:val="0"/>
          <w:numId w:val="75"/>
        </w:numPr>
        <w:autoSpaceDE w:val="0"/>
        <w:autoSpaceDN w:val="0"/>
        <w:adjustRightInd w:val="0"/>
        <w:spacing w:after="0" w:line="240" w:lineRule="auto"/>
        <w:ind w:left="426"/>
        <w:jc w:val="both"/>
        <w:rPr>
          <w:rFonts w:ascii="Times New Roman" w:eastAsia="Univers-PL" w:hAnsi="Times New Roman" w:cs="Times New Roman"/>
          <w:b/>
          <w:sz w:val="24"/>
        </w:rPr>
      </w:pPr>
      <w:r w:rsidRPr="00874DCD">
        <w:rPr>
          <w:rFonts w:ascii="Times New Roman" w:eastAsia="Univers-PL" w:hAnsi="Times New Roman" w:cs="Times New Roman"/>
          <w:b/>
          <w:sz w:val="24"/>
        </w:rPr>
        <w:t xml:space="preserve">W celu potwierdzenia spełnienia przez wykonawcę warunków udziału w postępowaniu dotyczących </w:t>
      </w:r>
      <w:r w:rsidR="00341055">
        <w:rPr>
          <w:rFonts w:ascii="Times New Roman" w:eastAsia="Univers-PL" w:hAnsi="Times New Roman" w:cs="Times New Roman"/>
          <w:b/>
          <w:sz w:val="24"/>
        </w:rPr>
        <w:t>kompetencji lub uprawnień do prowadzenia określonej działalności zawodowej, o ile wynika to z odrębnych przepisów:</w:t>
      </w:r>
    </w:p>
    <w:p w14:paraId="0C988B63" w14:textId="51E240C3" w:rsidR="00874DCD" w:rsidRPr="00341055" w:rsidRDefault="00341055" w:rsidP="00280770">
      <w:pPr>
        <w:numPr>
          <w:ilvl w:val="0"/>
          <w:numId w:val="76"/>
        </w:numPr>
        <w:autoSpaceDE w:val="0"/>
        <w:autoSpaceDN w:val="0"/>
        <w:adjustRightInd w:val="0"/>
        <w:spacing w:after="0" w:line="240" w:lineRule="auto"/>
        <w:ind w:left="426"/>
        <w:jc w:val="both"/>
        <w:rPr>
          <w:rFonts w:ascii="Times New Roman" w:eastAsia="Univers-PL" w:hAnsi="Times New Roman" w:cs="Times New Roman"/>
          <w:b/>
          <w:sz w:val="24"/>
        </w:rPr>
      </w:pPr>
      <w:r>
        <w:rPr>
          <w:rFonts w:ascii="Times New Roman" w:eastAsia="Univers-PL" w:hAnsi="Times New Roman" w:cs="Times New Roman"/>
          <w:sz w:val="24"/>
        </w:rPr>
        <w:t>Decyzja lub zaświadczenie Państwowej Inspekcji Sanitarnej o spełnieniu wymogów dopuszczenia pomieszczeń pralni do usług prania na zewnątrz,;</w:t>
      </w:r>
    </w:p>
    <w:p w14:paraId="1D7DCC47" w14:textId="45B030C4" w:rsidR="00341055" w:rsidRPr="00874DCD" w:rsidRDefault="00341055" w:rsidP="00280770">
      <w:pPr>
        <w:numPr>
          <w:ilvl w:val="0"/>
          <w:numId w:val="76"/>
        </w:numPr>
        <w:autoSpaceDE w:val="0"/>
        <w:autoSpaceDN w:val="0"/>
        <w:adjustRightInd w:val="0"/>
        <w:spacing w:after="0" w:line="240" w:lineRule="auto"/>
        <w:ind w:left="426"/>
        <w:jc w:val="both"/>
        <w:rPr>
          <w:rFonts w:ascii="Times New Roman" w:eastAsia="Univers-PL" w:hAnsi="Times New Roman" w:cs="Times New Roman"/>
          <w:b/>
          <w:sz w:val="24"/>
        </w:rPr>
      </w:pPr>
      <w:r>
        <w:rPr>
          <w:rFonts w:ascii="Times New Roman" w:eastAsia="Univers-PL" w:hAnsi="Times New Roman" w:cs="Times New Roman"/>
          <w:sz w:val="24"/>
        </w:rPr>
        <w:t>Decyzja lub zaświadczenie Państwowej Inspekcji Sanitarnej o dopuszczeniu środków transportu bielizny brudnej i czystej a jeśli dotyczy to jednego środka transportu to transportu bielizny  brudnej i czystej z podziałem na strefy – kontenery transportowe</w:t>
      </w:r>
    </w:p>
    <w:p w14:paraId="53280DD6" w14:textId="77777777" w:rsidR="00874DCD" w:rsidRPr="00874DCD" w:rsidRDefault="00874DCD" w:rsidP="00280770">
      <w:pPr>
        <w:numPr>
          <w:ilvl w:val="0"/>
          <w:numId w:val="75"/>
        </w:numPr>
        <w:autoSpaceDE w:val="0"/>
        <w:autoSpaceDN w:val="0"/>
        <w:adjustRightInd w:val="0"/>
        <w:spacing w:after="0" w:line="240" w:lineRule="auto"/>
        <w:ind w:left="426"/>
        <w:jc w:val="both"/>
        <w:rPr>
          <w:rFonts w:ascii="Times New Roman" w:eastAsia="Univers-PL" w:hAnsi="Times New Roman" w:cs="Times New Roman"/>
          <w:b/>
          <w:sz w:val="24"/>
        </w:rPr>
      </w:pPr>
      <w:r w:rsidRPr="00874DCD">
        <w:rPr>
          <w:rFonts w:ascii="Times New Roman" w:eastAsia="Univers-PL" w:hAnsi="Times New Roman" w:cs="Times New Roman"/>
          <w:b/>
          <w:sz w:val="24"/>
        </w:rPr>
        <w:t xml:space="preserve">W celu potwierdzenia spełniania przez wykonawcę warunków udziału w postępowaniu dotyczących zdolności technicznej lub zawodowej Zamawiający żąda: </w:t>
      </w:r>
    </w:p>
    <w:p w14:paraId="42A79F69" w14:textId="77777777" w:rsidR="00874DCD" w:rsidRPr="00874DCD" w:rsidRDefault="00874DCD" w:rsidP="00280770">
      <w:pPr>
        <w:pStyle w:val="Bezodstpw"/>
        <w:numPr>
          <w:ilvl w:val="0"/>
          <w:numId w:val="74"/>
        </w:numPr>
        <w:ind w:left="426" w:hanging="283"/>
        <w:jc w:val="both"/>
        <w:rPr>
          <w:szCs w:val="22"/>
        </w:rPr>
      </w:pPr>
      <w:r w:rsidRPr="00874DCD">
        <w:rPr>
          <w:rFonts w:eastAsia="Calibri"/>
          <w:b/>
          <w:szCs w:val="22"/>
        </w:rPr>
        <w:t>wykazu dostaw</w:t>
      </w:r>
      <w:r w:rsidRPr="00874DCD">
        <w:rPr>
          <w:rFonts w:eastAsia="Calibri"/>
          <w:szCs w:val="22"/>
        </w:rPr>
        <w:t xml:space="preserve">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w:t>
      </w:r>
      <w:r w:rsidRPr="00874DCD">
        <w:rPr>
          <w:rFonts w:eastAsia="Calibri"/>
          <w:szCs w:val="22"/>
          <w:u w:val="single"/>
        </w:rPr>
        <w:t>załączeniem dowodów</w:t>
      </w:r>
      <w:r w:rsidRPr="00874DCD">
        <w:rPr>
          <w:rFonts w:eastAsia="Calibri"/>
          <w:szCs w:val="22"/>
        </w:rPr>
        <w:t xml:space="preserve">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w:t>
      </w:r>
      <w:r w:rsidRPr="00874DCD">
        <w:rPr>
          <w:szCs w:val="22"/>
        </w:rPr>
        <w:t xml:space="preserve"> </w:t>
      </w:r>
      <w:r w:rsidRPr="00874DCD">
        <w:rPr>
          <w:rFonts w:eastAsia="Calibri"/>
          <w:szCs w:val="22"/>
        </w:rPr>
        <w:t>składania ofert albo wniosków o dopuszczenie do udziału w postępowaniu.</w:t>
      </w:r>
    </w:p>
    <w:p w14:paraId="45326905" w14:textId="77777777" w:rsidR="00341055" w:rsidRDefault="00874DCD" w:rsidP="00874DCD">
      <w:pPr>
        <w:ind w:left="426"/>
        <w:jc w:val="both"/>
        <w:rPr>
          <w:rFonts w:ascii="Times New Roman" w:hAnsi="Times New Roman" w:cs="Times New Roman"/>
          <w:i/>
          <w:sz w:val="24"/>
        </w:rPr>
      </w:pPr>
      <w:r w:rsidRPr="00874DCD">
        <w:rPr>
          <w:rFonts w:ascii="Times New Roman" w:hAnsi="Times New Roman" w:cs="Times New Roman"/>
          <w:sz w:val="24"/>
        </w:rPr>
        <w:t xml:space="preserve">Zamawiający wymaga od Wykonawcy, aby wykazał się realizacją </w:t>
      </w:r>
      <w:r w:rsidRPr="00874DCD">
        <w:rPr>
          <w:rFonts w:ascii="Times New Roman" w:hAnsi="Times New Roman" w:cs="Times New Roman"/>
          <w:b/>
          <w:sz w:val="24"/>
        </w:rPr>
        <w:t xml:space="preserve">co najmniej dwie usługi o podobnym charakterze jak przedmiot zamówienia na kwotę nie mniejszą niż </w:t>
      </w:r>
      <w:r w:rsidR="00341055">
        <w:rPr>
          <w:rFonts w:ascii="Times New Roman" w:hAnsi="Times New Roman" w:cs="Times New Roman"/>
          <w:sz w:val="24"/>
        </w:rPr>
        <w:t>180</w:t>
      </w:r>
      <w:r w:rsidRPr="00874DCD">
        <w:rPr>
          <w:rFonts w:ascii="Times New Roman" w:hAnsi="Times New Roman" w:cs="Times New Roman"/>
          <w:sz w:val="24"/>
        </w:rPr>
        <w:t xml:space="preserve"> 000,00 zł brutto każda. Wykonawca zobowiązany jest do dołączenia dowodów potwierdzających, ze dostawy te zostały wykonane należycie.– </w:t>
      </w:r>
      <w:r w:rsidRPr="00874DCD">
        <w:rPr>
          <w:rFonts w:ascii="Times New Roman" w:hAnsi="Times New Roman" w:cs="Times New Roman"/>
          <w:i/>
          <w:sz w:val="24"/>
        </w:rPr>
        <w:t>wg załącznika nr 4 do SIWZ</w:t>
      </w:r>
    </w:p>
    <w:p w14:paraId="04BAE574" w14:textId="498672A2" w:rsidR="00B52911" w:rsidRPr="00341055" w:rsidRDefault="00341055" w:rsidP="00341055">
      <w:pPr>
        <w:ind w:left="426" w:hanging="142"/>
        <w:jc w:val="both"/>
        <w:rPr>
          <w:rFonts w:ascii="Times New Roman" w:hAnsi="Times New Roman" w:cs="Times New Roman"/>
          <w:sz w:val="24"/>
        </w:rPr>
      </w:pPr>
      <w:r>
        <w:rPr>
          <w:rFonts w:ascii="Times New Roman" w:hAnsi="Times New Roman" w:cs="Times New Roman"/>
          <w:i/>
          <w:sz w:val="24"/>
        </w:rPr>
        <w:lastRenderedPageBreak/>
        <w:t xml:space="preserve">- </w:t>
      </w:r>
      <w:r w:rsidRPr="00341055">
        <w:rPr>
          <w:rFonts w:ascii="Times New Roman" w:hAnsi="Times New Roman" w:cs="Times New Roman"/>
          <w:iCs/>
          <w:sz w:val="24"/>
        </w:rPr>
        <w:t>przedstawi oświadczenie, że procesy prania i dezynfekcji 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00874DCD" w:rsidRPr="00341055">
        <w:rPr>
          <w:rFonts w:ascii="Times New Roman" w:hAnsi="Times New Roman" w:cs="Times New Roman"/>
          <w:iCs/>
          <w:sz w:val="24"/>
        </w:rPr>
        <w:t>;</w:t>
      </w:r>
    </w:p>
    <w:p w14:paraId="11014F9C" w14:textId="77777777" w:rsidR="002A62F4" w:rsidRPr="00DB01A1" w:rsidRDefault="002A62F4" w:rsidP="00453407">
      <w:pPr>
        <w:spacing w:after="0"/>
        <w:jc w:val="both"/>
        <w:rPr>
          <w:rFonts w:ascii="Times New Roman" w:hAnsi="Times New Roman" w:cs="Times New Roman"/>
          <w:sz w:val="24"/>
          <w:u w:val="single"/>
        </w:rPr>
      </w:pPr>
      <w:r w:rsidRPr="00DB01A1">
        <w:rPr>
          <w:rFonts w:ascii="Times New Roman" w:hAnsi="Times New Roman" w:cs="Times New Roman"/>
          <w:sz w:val="24"/>
          <w:u w:val="single"/>
        </w:rPr>
        <w:t>UWAGA:</w:t>
      </w:r>
    </w:p>
    <w:p w14:paraId="7A57DD8C" w14:textId="77777777" w:rsidR="002A62F4" w:rsidRPr="00DB01A1" w:rsidRDefault="002A62F4" w:rsidP="00280770">
      <w:pPr>
        <w:pStyle w:val="Akapitzlist"/>
        <w:numPr>
          <w:ilvl w:val="0"/>
          <w:numId w:val="45"/>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7.3.SIWZ – składa Wykonawca, którego oferta została najwyżej oceniona, w terminie wyznaczonym w wezwaniu – dokumenty i oświadczenia muszą być aktualne na dzień ich złożenia.</w:t>
      </w:r>
    </w:p>
    <w:p w14:paraId="17DB47D0" w14:textId="77777777" w:rsidR="002A62F4" w:rsidRPr="00DB01A1" w:rsidRDefault="002A62F4" w:rsidP="00280770">
      <w:pPr>
        <w:pStyle w:val="Akapitzlist"/>
        <w:numPr>
          <w:ilvl w:val="0"/>
          <w:numId w:val="45"/>
        </w:numPr>
        <w:spacing w:after="0"/>
        <w:ind w:left="426"/>
        <w:jc w:val="both"/>
        <w:rPr>
          <w:rFonts w:ascii="Times New Roman" w:hAnsi="Times New Roman" w:cs="Times New Roman"/>
          <w:sz w:val="24"/>
        </w:rPr>
      </w:pPr>
      <w:r w:rsidRPr="00DB01A1">
        <w:rPr>
          <w:rFonts w:ascii="Times New Roman" w:hAnsi="Times New Roman" w:cs="Times New Roman"/>
          <w:sz w:val="24"/>
        </w:rPr>
        <w:t>Zamawiający przed udzieleniem zamówienia wezwie Wykonawcę, którego oferta został najwyżej oceniona, do złożenia w wyznaczonym, nie krótszym niż 5 dni, terminie aktualnych na dzień złożenia oświadczeń lub dokumentów wymienionych w pkt 7.3 SIWZ.</w:t>
      </w:r>
    </w:p>
    <w:p w14:paraId="525EA518" w14:textId="77777777" w:rsidR="002A62F4" w:rsidRPr="00DB01A1" w:rsidRDefault="002A62F4" w:rsidP="00280770">
      <w:pPr>
        <w:pStyle w:val="Akapitzlist"/>
        <w:numPr>
          <w:ilvl w:val="0"/>
          <w:numId w:val="45"/>
        </w:numPr>
        <w:spacing w:after="0"/>
        <w:ind w:left="426"/>
        <w:jc w:val="both"/>
        <w:rPr>
          <w:rFonts w:ascii="Times New Roman" w:hAnsi="Times New Roman" w:cs="Times New Roman"/>
          <w:sz w:val="24"/>
        </w:rPr>
      </w:pPr>
      <w:r w:rsidRPr="00DB01A1">
        <w:rPr>
          <w:rFonts w:ascii="Times New Roman" w:hAnsi="Times New Roman" w:cs="Times New Roman"/>
          <w:sz w:val="24"/>
        </w:rPr>
        <w:t>Z treści dokumentów i oświadczeń musi wynikać jednoznacznie, iż postanowione przez Zamawiającego wymagania zostały spełnione.</w:t>
      </w:r>
    </w:p>
    <w:p w14:paraId="13F05BD8" w14:textId="77777777" w:rsidR="002A62F4" w:rsidRPr="00DB01A1" w:rsidRDefault="002A62F4" w:rsidP="00280770">
      <w:pPr>
        <w:pStyle w:val="Akapitzlist"/>
        <w:numPr>
          <w:ilvl w:val="0"/>
          <w:numId w:val="45"/>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nie złoży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odrzuceniu albo konieczne byłoby unieważnienie postępowania.</w:t>
      </w:r>
    </w:p>
    <w:p w14:paraId="070023F2" w14:textId="77777777" w:rsidR="002A62F4" w:rsidRPr="002A62F4" w:rsidRDefault="002A62F4" w:rsidP="00453407">
      <w:pPr>
        <w:spacing w:after="0"/>
        <w:ind w:left="1440"/>
        <w:rPr>
          <w:rFonts w:ascii="Times New Roman" w:hAnsi="Times New Roman" w:cs="Times New Roman"/>
        </w:rPr>
      </w:pPr>
    </w:p>
    <w:p w14:paraId="2B6FB06A" w14:textId="77777777" w:rsidR="002A62F4" w:rsidRPr="00DB01A1" w:rsidRDefault="002A62F4" w:rsidP="00280770">
      <w:pPr>
        <w:pStyle w:val="Akapitzlist"/>
        <w:numPr>
          <w:ilvl w:val="1"/>
          <w:numId w:val="40"/>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składane przez podmioty lub osoby spoza terytorium Rzeczypospolitej Polskiej.</w:t>
      </w:r>
    </w:p>
    <w:p w14:paraId="76CFA081" w14:textId="77777777" w:rsidR="00DB01A1" w:rsidRPr="002A62F4" w:rsidRDefault="00DB01A1" w:rsidP="00453407">
      <w:pPr>
        <w:pStyle w:val="Akapitzlist"/>
        <w:spacing w:after="0"/>
        <w:ind w:left="1080"/>
        <w:rPr>
          <w:rFonts w:ascii="Times New Roman" w:hAnsi="Times New Roman" w:cs="Times New Roman"/>
        </w:rPr>
      </w:pPr>
    </w:p>
    <w:p w14:paraId="164D7871" w14:textId="77777777" w:rsidR="002A62F4" w:rsidRPr="00DB01A1" w:rsidRDefault="002A62F4" w:rsidP="00280770">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ma siedzibę lub miejsce zamieszkania poza terytorium Rzeczypospolitej Polskiej, w odniesieniu do wymaganych dokumentów, stosuje się przepisy rozporządzenia Ministra Rozwoju z 26 lipca 2016 roku w sprawie rodzajów dokumentów, jakich może żądać Zamawiający od Wykonawcy w postępowaniu o udzielenie zamówienia (Dz. U. z 2016r.,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w:t>
      </w:r>
    </w:p>
    <w:p w14:paraId="35123907" w14:textId="77777777" w:rsidR="002A62F4" w:rsidRPr="00DB01A1" w:rsidRDefault="002A62F4" w:rsidP="00280770">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ma siedzibę lub miejsce zamieszkania poza terytorium Rzeczypospolitej Polskiej, przekłada następujące dokumenty :</w:t>
      </w:r>
      <w:r w:rsidR="000B1053">
        <w:rPr>
          <w:rFonts w:ascii="Times New Roman" w:hAnsi="Times New Roman" w:cs="Times New Roman"/>
          <w:sz w:val="24"/>
        </w:rPr>
        <w:t xml:space="preserve"> brak</w:t>
      </w:r>
    </w:p>
    <w:p w14:paraId="1722A14E" w14:textId="77777777" w:rsidR="00A86B2F" w:rsidRDefault="002A62F4" w:rsidP="00280770">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Jeżeli w kraju, w którym Wykonawca ma siedzibę lub miejsce zamieszkania lub miejsce zamieszkania ma osoba, której dokument dotyczy, nie wydaje się dokumentów, o których mowa wyżej w pkt.2.1, zastępuje się je dokumentem zawierającym odpowiednie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i oświadczenia powinny być wystawione nie wcześniej niż 6 miesięcy przed upływem terminu składania ofert.</w:t>
      </w:r>
    </w:p>
    <w:p w14:paraId="2692E60F" w14:textId="77777777" w:rsidR="002A62F4" w:rsidRPr="00874DCD" w:rsidRDefault="002A62F4" w:rsidP="00874DCD">
      <w:pPr>
        <w:spacing w:after="0"/>
        <w:ind w:left="66"/>
        <w:jc w:val="both"/>
        <w:rPr>
          <w:rFonts w:ascii="Times New Roman" w:hAnsi="Times New Roman" w:cs="Times New Roman"/>
          <w:sz w:val="24"/>
        </w:rPr>
      </w:pPr>
    </w:p>
    <w:p w14:paraId="6C90942E" w14:textId="77777777" w:rsidR="002A62F4" w:rsidRPr="00DB01A1" w:rsidRDefault="002A62F4" w:rsidP="00280770">
      <w:pPr>
        <w:pStyle w:val="Akapitzlist"/>
        <w:numPr>
          <w:ilvl w:val="1"/>
          <w:numId w:val="40"/>
        </w:numPr>
        <w:spacing w:after="0"/>
        <w:ind w:left="426"/>
        <w:jc w:val="both"/>
        <w:rPr>
          <w:rFonts w:ascii="Times New Roman" w:hAnsi="Times New Roman" w:cs="Times New Roman"/>
          <w:b/>
          <w:sz w:val="24"/>
        </w:rPr>
      </w:pPr>
      <w:r w:rsidRPr="00DB01A1">
        <w:rPr>
          <w:rFonts w:ascii="Times New Roman" w:hAnsi="Times New Roman" w:cs="Times New Roman"/>
          <w:b/>
          <w:sz w:val="24"/>
        </w:rPr>
        <w:t>Forma dokumentów i oświadczeń</w:t>
      </w:r>
    </w:p>
    <w:p w14:paraId="01919489" w14:textId="77777777" w:rsidR="002A62F4" w:rsidRPr="00DB01A1" w:rsidRDefault="002A62F4" w:rsidP="00280770">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 xml:space="preserve">Zgodnie z § 14 ust. 2b obowiązującego rozporządzenia Ministra Rozwoju z 26 lipca 2016 roku w sprawie rodzajów dokumentów, jakich może żądać Zamawiający od Wykonawcy </w:t>
      </w:r>
      <w:r w:rsidR="000B1053">
        <w:rPr>
          <w:rFonts w:ascii="Times New Roman" w:hAnsi="Times New Roman" w:cs="Times New Roman"/>
          <w:sz w:val="24"/>
        </w:rPr>
        <w:br/>
      </w:r>
      <w:r w:rsidRPr="00DB01A1">
        <w:rPr>
          <w:rFonts w:ascii="Times New Roman" w:hAnsi="Times New Roman" w:cs="Times New Roman"/>
          <w:sz w:val="24"/>
        </w:rPr>
        <w:t xml:space="preserve">w postępowaniu o udzielenie zamówienia (Dz.U. z 2016 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dokumenty lub oświadczenia, mogą być składane za pośrednictwem operatora pocztowego </w:t>
      </w:r>
      <w:r w:rsidR="000B1053">
        <w:rPr>
          <w:rFonts w:ascii="Times New Roman" w:hAnsi="Times New Roman" w:cs="Times New Roman"/>
          <w:sz w:val="24"/>
        </w:rPr>
        <w:br/>
      </w:r>
      <w:r w:rsidRPr="00DB01A1">
        <w:rPr>
          <w:rFonts w:ascii="Times New Roman" w:hAnsi="Times New Roman" w:cs="Times New Roman"/>
          <w:sz w:val="24"/>
        </w:rPr>
        <w:t xml:space="preserve">w rozumieniu ustawy z dnia 23 listopada 2012r. – Prawo pocztowe (Dz. U. z 2017r, poz. 1481 </w:t>
      </w:r>
      <w:r w:rsidR="000B1053">
        <w:rPr>
          <w:rFonts w:ascii="Times New Roman" w:hAnsi="Times New Roman" w:cs="Times New Roman"/>
          <w:sz w:val="24"/>
        </w:rPr>
        <w:br/>
      </w:r>
      <w:r w:rsidRPr="00DB01A1">
        <w:rPr>
          <w:rFonts w:ascii="Times New Roman" w:hAnsi="Times New Roman" w:cs="Times New Roman"/>
          <w:sz w:val="24"/>
        </w:rPr>
        <w:t xml:space="preserve">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osobiście lub za pośrednictwem posłańca</w:t>
      </w:r>
    </w:p>
    <w:p w14:paraId="48FC0DEE" w14:textId="77777777" w:rsidR="002A62F4" w:rsidRPr="00DB01A1" w:rsidRDefault="002A62F4" w:rsidP="00280770">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Formularz oferty, oświadczenia, dotyczące Wykonawcy i innych podmiotów, na których zdolnościach lub sytuacji polega wykonawca na zasadach określonych w art. 22 ustawy oraz dotyczące podwykonawców, składane są w oryginale.</w:t>
      </w:r>
    </w:p>
    <w:p w14:paraId="08AF4C37" w14:textId="77777777" w:rsidR="002A62F4" w:rsidRPr="00DB01A1" w:rsidRDefault="002A62F4" w:rsidP="00280770">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Poświadczenia za zgodność z oryginałem dokonuje odpowiednio wykonawca, podmiot, na którego zdolnościach lub sytuacji polega wykonawca, wykonawcy wspólnie ubiegający się </w:t>
      </w:r>
      <w:r w:rsidR="000B1053">
        <w:rPr>
          <w:rFonts w:ascii="Times New Roman" w:hAnsi="Times New Roman" w:cs="Times New Roman"/>
          <w:sz w:val="24"/>
        </w:rPr>
        <w:br/>
      </w:r>
      <w:r w:rsidRPr="00DB01A1">
        <w:rPr>
          <w:rFonts w:ascii="Times New Roman" w:hAnsi="Times New Roman" w:cs="Times New Roman"/>
          <w:sz w:val="24"/>
        </w:rPr>
        <w:t>o udzielenie zamówienia publicznego albo podwykonawca, wykonawcy wspólnie ubiegający się o udzielenie zamówienia publicznego albo podwykonawca, w zakresie dokumentów lub oświadczeń, które każdego z nich dotyczą.</w:t>
      </w:r>
    </w:p>
    <w:p w14:paraId="480B965F" w14:textId="77777777" w:rsidR="002A62F4" w:rsidRPr="00DB01A1" w:rsidRDefault="002A62F4" w:rsidP="00280770">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Poświadczenie za zgodność z oryginałem następuje w formie pisemnej lub w formie elektronicznej.</w:t>
      </w:r>
    </w:p>
    <w:p w14:paraId="7F94A3C8" w14:textId="77777777" w:rsidR="002A62F4" w:rsidRPr="00DB01A1" w:rsidRDefault="002A62F4" w:rsidP="00280770">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Zamawiający może żądać przedstawienia oryginału lub notarialnie poświadczonej kopii dokumentów lub oświadczeń, wyłącznie wtedy, gdy złożona kopia jest nie czytelna lub budzi wątpliwości co do jej prawdziwości.</w:t>
      </w:r>
    </w:p>
    <w:p w14:paraId="045C37BB" w14:textId="77777777" w:rsidR="002A62F4" w:rsidRPr="00DB01A1" w:rsidRDefault="002A62F4" w:rsidP="00280770">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Dokumenty sporządzone w języku obcym należy złożyć wraz z tłumaczeniem na język polski.</w:t>
      </w:r>
    </w:p>
    <w:p w14:paraId="60D2AF03" w14:textId="77777777" w:rsidR="002A62F4" w:rsidRPr="00DB01A1" w:rsidRDefault="002A62F4" w:rsidP="00280770">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Pełnomocnictwo, zgodnie z </w:t>
      </w:r>
      <w:r w:rsidRPr="00DB01A1">
        <w:rPr>
          <w:rFonts w:ascii="Times New Roman" w:hAnsi="Times New Roman" w:cs="Times New Roman"/>
          <w:sz w:val="24"/>
          <w:lang w:eastAsia="ja-JP"/>
        </w:rPr>
        <w:t xml:space="preserve">§ 99 ust. 1 ustawy z dnia 23 kwietnia 1964r. – Kodeks cywilny (Dz. U. z 2018r, </w:t>
      </w:r>
      <w:proofErr w:type="spellStart"/>
      <w:r w:rsidRPr="00DB01A1">
        <w:rPr>
          <w:rFonts w:ascii="Times New Roman" w:hAnsi="Times New Roman" w:cs="Times New Roman"/>
          <w:sz w:val="24"/>
          <w:lang w:eastAsia="ja-JP"/>
        </w:rPr>
        <w:t>poz</w:t>
      </w:r>
      <w:proofErr w:type="spellEnd"/>
      <w:r w:rsidRPr="00DB01A1">
        <w:rPr>
          <w:rFonts w:ascii="Times New Roman" w:hAnsi="Times New Roman" w:cs="Times New Roman"/>
          <w:sz w:val="24"/>
          <w:lang w:eastAsia="ja-JP"/>
        </w:rPr>
        <w:t xml:space="preserve"> 1025 z </w:t>
      </w:r>
      <w:proofErr w:type="spellStart"/>
      <w:r w:rsidRPr="00DB01A1">
        <w:rPr>
          <w:rFonts w:ascii="Times New Roman" w:hAnsi="Times New Roman" w:cs="Times New Roman"/>
          <w:sz w:val="24"/>
          <w:lang w:eastAsia="ja-JP"/>
        </w:rPr>
        <w:t>późn</w:t>
      </w:r>
      <w:proofErr w:type="spellEnd"/>
      <w:r w:rsidRPr="00DB01A1">
        <w:rPr>
          <w:rFonts w:ascii="Times New Roman" w:hAnsi="Times New Roman" w:cs="Times New Roman"/>
          <w:sz w:val="24"/>
          <w:lang w:eastAsia="ja-JP"/>
        </w:rPr>
        <w:t>. zmianami) w związki z art. 82 ust. 2 i 14 ustawy, musi być złożone w formie oryginału lub kopii poświadczonej notarialnie.</w:t>
      </w:r>
    </w:p>
    <w:p w14:paraId="0D90FB22" w14:textId="77777777" w:rsidR="002A62F4" w:rsidRPr="00DB01A1" w:rsidRDefault="002A62F4" w:rsidP="00280770">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lang w:eastAsia="ja-JP"/>
        </w:rPr>
        <w:t xml:space="preserve">Wykonawcy wspólnie ubiegający się o udzielenie zamówienia ustanawiają pełnomocnika do reprezentowania ich w postępowaniu o udzielenie </w:t>
      </w:r>
      <w:r w:rsidR="00DB01A1" w:rsidRPr="00DB01A1">
        <w:rPr>
          <w:rFonts w:ascii="Times New Roman" w:hAnsi="Times New Roman" w:cs="Times New Roman"/>
          <w:sz w:val="24"/>
          <w:lang w:eastAsia="ja-JP"/>
        </w:rPr>
        <w:t>zamówienia</w:t>
      </w:r>
      <w:r w:rsidRPr="00DB01A1">
        <w:rPr>
          <w:rFonts w:ascii="Times New Roman" w:hAnsi="Times New Roman" w:cs="Times New Roman"/>
          <w:sz w:val="24"/>
          <w:lang w:eastAsia="ja-JP"/>
        </w:rPr>
        <w:t xml:space="preserve"> albo reprezentowania w postępowaniu i zawarcia umowy w sprawie zamówienia publicznego – Wykonawcy obowiązani są złożyć stosowne pełnomocnictwo. Pełnomocnictwo dla podmiotów występujących wspólnie musi być wystawione przez wszystkich Wykonawców ubiegających się o udzielenie zamówienia i przedstawione  zgodnie z pkt. 7.5 </w:t>
      </w:r>
      <w:proofErr w:type="spellStart"/>
      <w:r w:rsidRPr="00DB01A1">
        <w:rPr>
          <w:rFonts w:ascii="Times New Roman" w:hAnsi="Times New Roman" w:cs="Times New Roman"/>
          <w:sz w:val="24"/>
          <w:lang w:eastAsia="ja-JP"/>
        </w:rPr>
        <w:t>ppkt</w:t>
      </w:r>
      <w:proofErr w:type="spellEnd"/>
      <w:r w:rsidRPr="00DB01A1">
        <w:rPr>
          <w:rFonts w:ascii="Times New Roman" w:hAnsi="Times New Roman" w:cs="Times New Roman"/>
          <w:sz w:val="24"/>
          <w:lang w:eastAsia="ja-JP"/>
        </w:rPr>
        <w:t>.</w:t>
      </w:r>
      <w:r w:rsidR="000B1053">
        <w:rPr>
          <w:rFonts w:ascii="Times New Roman" w:hAnsi="Times New Roman" w:cs="Times New Roman"/>
          <w:sz w:val="24"/>
          <w:lang w:eastAsia="ja-JP"/>
        </w:rPr>
        <w:t xml:space="preserve"> 8</w:t>
      </w:r>
      <w:r w:rsidRPr="00DB01A1">
        <w:rPr>
          <w:rFonts w:ascii="Times New Roman" w:hAnsi="Times New Roman" w:cs="Times New Roman"/>
          <w:sz w:val="24"/>
          <w:lang w:eastAsia="ja-JP"/>
        </w:rPr>
        <w:t>.</w:t>
      </w:r>
    </w:p>
    <w:p w14:paraId="0DFEF031" w14:textId="77777777" w:rsidR="002A62F4" w:rsidRPr="002A62F4" w:rsidRDefault="002A62F4" w:rsidP="00280770">
      <w:pPr>
        <w:pStyle w:val="Akapitzlist"/>
        <w:numPr>
          <w:ilvl w:val="0"/>
          <w:numId w:val="47"/>
        </w:numPr>
        <w:spacing w:after="0"/>
        <w:ind w:left="426"/>
        <w:jc w:val="both"/>
        <w:rPr>
          <w:rFonts w:ascii="Times New Roman" w:hAnsi="Times New Roman" w:cs="Times New Roman"/>
        </w:rPr>
      </w:pPr>
      <w:r w:rsidRPr="00DB01A1">
        <w:rPr>
          <w:rFonts w:ascii="Times New Roman" w:hAnsi="Times New Roman" w:cs="Times New Roman"/>
          <w:sz w:val="24"/>
          <w:lang w:eastAsia="ja-JP"/>
        </w:rPr>
        <w:t>W przypadku Wykonawców występujących wspólnie o udzielenie zamówienia obowiązują następujące zasady składania dokumentów</w:t>
      </w:r>
      <w:r w:rsidRPr="002A62F4">
        <w:rPr>
          <w:rFonts w:ascii="Times New Roman" w:hAnsi="Times New Roman" w:cs="Times New Roman"/>
          <w:lang w:eastAsia="ja-JP"/>
        </w:rPr>
        <w:t>:</w:t>
      </w:r>
    </w:p>
    <w:p w14:paraId="08513B0E" w14:textId="77777777" w:rsidR="002A62F4" w:rsidRPr="00DB01A1" w:rsidRDefault="002A62F4" w:rsidP="00280770">
      <w:pPr>
        <w:pStyle w:val="Akapitzlist"/>
        <w:numPr>
          <w:ilvl w:val="0"/>
          <w:numId w:val="48"/>
        </w:numPr>
        <w:spacing w:after="0"/>
        <w:ind w:left="851" w:hanging="425"/>
        <w:jc w:val="both"/>
        <w:rPr>
          <w:rFonts w:ascii="Times New Roman" w:hAnsi="Times New Roman" w:cs="Times New Roman"/>
          <w:sz w:val="24"/>
        </w:rPr>
      </w:pPr>
      <w:r w:rsidRPr="00DB01A1">
        <w:rPr>
          <w:rFonts w:ascii="Times New Roman" w:hAnsi="Times New Roman" w:cs="Times New Roman"/>
          <w:sz w:val="24"/>
        </w:rPr>
        <w:t>Oświadczenia i dokumenty wskazane w pkt. 7.1 SIWZ powinny zostać złożone w taki sposób, aby wykazać, ze warunki udziału w postępowaniu Wykonawcy spełniają łącznie(przez jednego lub kilku wykonawców łącznie, zastrzeżeniem zapisów zawartych w SIWZ)</w:t>
      </w:r>
    </w:p>
    <w:p w14:paraId="2F5344DB" w14:textId="77777777" w:rsidR="002A62F4" w:rsidRPr="00DB01A1" w:rsidRDefault="002A62F4" w:rsidP="00280770">
      <w:pPr>
        <w:pStyle w:val="Akapitzlist"/>
        <w:numPr>
          <w:ilvl w:val="0"/>
          <w:numId w:val="48"/>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wraz z ofertą złożyć oświadczenie o którym mowa wyżej w pkt. 7.1.2,</w:t>
      </w:r>
    </w:p>
    <w:p w14:paraId="288544F3" w14:textId="77777777" w:rsidR="002A62F4" w:rsidRPr="00DB01A1" w:rsidRDefault="002A62F4" w:rsidP="00280770">
      <w:pPr>
        <w:pStyle w:val="Akapitzlist"/>
        <w:numPr>
          <w:ilvl w:val="0"/>
          <w:numId w:val="48"/>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złożyć oświadczenia wymienione w pkt. 7.2 oraz 7.3 SIWZ,</w:t>
      </w:r>
    </w:p>
    <w:p w14:paraId="1BB2EB62" w14:textId="77777777" w:rsidR="002A62F4" w:rsidRPr="00DB01A1" w:rsidRDefault="002A62F4" w:rsidP="00280770">
      <w:pPr>
        <w:pStyle w:val="Akapitzlist"/>
        <w:numPr>
          <w:ilvl w:val="0"/>
          <w:numId w:val="48"/>
        </w:numPr>
        <w:spacing w:after="0"/>
        <w:ind w:left="851" w:hanging="425"/>
        <w:jc w:val="both"/>
        <w:rPr>
          <w:rFonts w:ascii="Times New Roman" w:hAnsi="Times New Roman" w:cs="Times New Roman"/>
          <w:sz w:val="24"/>
        </w:rPr>
      </w:pPr>
      <w:r w:rsidRPr="00DB01A1">
        <w:rPr>
          <w:rFonts w:ascii="Times New Roman" w:hAnsi="Times New Roman" w:cs="Times New Roman"/>
          <w:sz w:val="24"/>
        </w:rPr>
        <w:t>Wszystkie dokumenty Wykonawców mogących wspólnie ubiegać się o udzielenie zamówienia muszą wchodzić w skład danej oferty i być złożone łącznie,</w:t>
      </w:r>
    </w:p>
    <w:p w14:paraId="39FCBE8E" w14:textId="77777777" w:rsidR="002A62F4" w:rsidRPr="00DB01A1" w:rsidRDefault="002A62F4" w:rsidP="00280770">
      <w:pPr>
        <w:pStyle w:val="Akapitzlist"/>
        <w:numPr>
          <w:ilvl w:val="0"/>
          <w:numId w:val="48"/>
        </w:numPr>
        <w:spacing w:after="0"/>
        <w:ind w:left="851" w:hanging="425"/>
        <w:jc w:val="both"/>
        <w:rPr>
          <w:rFonts w:ascii="Times New Roman" w:hAnsi="Times New Roman" w:cs="Times New Roman"/>
          <w:sz w:val="24"/>
        </w:rPr>
      </w:pPr>
      <w:r w:rsidRPr="00DB01A1">
        <w:rPr>
          <w:rFonts w:ascii="Times New Roman" w:hAnsi="Times New Roman" w:cs="Times New Roman"/>
          <w:sz w:val="24"/>
        </w:rPr>
        <w:t>Jeżeli oferta Wykonawców wspólnie ubiegających się o udzielenie zamówienia, zostanie wybrana, taki Wykonawca będzie zobowiązany przed zawarciem umowy w sprawie zamówienia publicznego do złożenia Zamawiającemu umowy regulującej współpracę tych Wykonawców,</w:t>
      </w:r>
    </w:p>
    <w:p w14:paraId="30273104" w14:textId="77777777" w:rsidR="002A62F4" w:rsidRDefault="002A62F4" w:rsidP="00280770">
      <w:pPr>
        <w:pStyle w:val="Akapitzlist"/>
        <w:numPr>
          <w:ilvl w:val="0"/>
          <w:numId w:val="48"/>
        </w:numPr>
        <w:spacing w:after="0"/>
        <w:ind w:left="851" w:hanging="425"/>
        <w:jc w:val="both"/>
        <w:rPr>
          <w:rFonts w:ascii="Times New Roman" w:hAnsi="Times New Roman" w:cs="Times New Roman"/>
          <w:sz w:val="24"/>
        </w:rPr>
      </w:pPr>
      <w:r w:rsidRPr="00DB01A1">
        <w:rPr>
          <w:rFonts w:ascii="Times New Roman" w:hAnsi="Times New Roman" w:cs="Times New Roman"/>
          <w:sz w:val="24"/>
        </w:rPr>
        <w:lastRenderedPageBreak/>
        <w:t>Wspólnicy spółki cywilnej są traktowani jak Wykonawcy składający ofertę wspólną i mają do nich zastosowanie zasady określone powyżej.</w:t>
      </w:r>
    </w:p>
    <w:p w14:paraId="6A9041B7" w14:textId="77777777" w:rsidR="002A62F4" w:rsidRDefault="002A62F4" w:rsidP="00280770">
      <w:pPr>
        <w:pStyle w:val="Akapitzlist"/>
        <w:numPr>
          <w:ilvl w:val="0"/>
          <w:numId w:val="49"/>
        </w:numPr>
        <w:spacing w:after="0"/>
        <w:ind w:left="142"/>
        <w:jc w:val="both"/>
        <w:rPr>
          <w:rFonts w:ascii="Times New Roman" w:hAnsi="Times New Roman" w:cs="Times New Roman"/>
          <w:b/>
          <w:sz w:val="24"/>
        </w:rPr>
      </w:pPr>
      <w:r w:rsidRPr="00DB01A1">
        <w:rPr>
          <w:rFonts w:ascii="Times New Roman" w:hAnsi="Times New Roman" w:cs="Times New Roman"/>
          <w:b/>
          <w:sz w:val="24"/>
        </w:rPr>
        <w:t>INFORMACJE O SPOSOBIE PROZUMIEWANIA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14:paraId="3B35EC76" w14:textId="77777777" w:rsidR="00DB01A1" w:rsidRPr="00DB01A1" w:rsidRDefault="00DB01A1" w:rsidP="00453407">
      <w:pPr>
        <w:pStyle w:val="Akapitzlist"/>
        <w:spacing w:after="0"/>
        <w:ind w:left="142"/>
        <w:jc w:val="both"/>
        <w:rPr>
          <w:rFonts w:ascii="Times New Roman" w:hAnsi="Times New Roman" w:cs="Times New Roman"/>
          <w:b/>
          <w:sz w:val="24"/>
        </w:rPr>
      </w:pPr>
    </w:p>
    <w:p w14:paraId="1EBD42AF"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postępowaniu o udzielenie zamówienia komunikacja między Zamawiającym a Wykonawcami odbywa się za pośrednictwem operatora pocztowego, w rozumieniu ustawy z dnia 23 listopada 2012 r. Prawo pocztowe(Dz. U. z 2017 r. </w:t>
      </w:r>
      <w:proofErr w:type="spellStart"/>
      <w:r w:rsidRPr="0021574E">
        <w:rPr>
          <w:rFonts w:ascii="Times New Roman" w:hAnsi="Times New Roman" w:cs="Times New Roman"/>
          <w:sz w:val="24"/>
        </w:rPr>
        <w:t>poz</w:t>
      </w:r>
      <w:proofErr w:type="spellEnd"/>
      <w:r w:rsidRPr="0021574E">
        <w:rPr>
          <w:rFonts w:ascii="Times New Roman" w:hAnsi="Times New Roman" w:cs="Times New Roman"/>
          <w:sz w:val="24"/>
        </w:rPr>
        <w:t xml:space="preserve"> 1481 z </w:t>
      </w:r>
      <w:proofErr w:type="spellStart"/>
      <w:r w:rsidRPr="0021574E">
        <w:rPr>
          <w:rFonts w:ascii="Times New Roman" w:hAnsi="Times New Roman" w:cs="Times New Roman"/>
          <w:sz w:val="24"/>
        </w:rPr>
        <w:t>późn</w:t>
      </w:r>
      <w:proofErr w:type="spellEnd"/>
      <w:r w:rsidRPr="0021574E">
        <w:rPr>
          <w:rFonts w:ascii="Times New Roman" w:hAnsi="Times New Roman" w:cs="Times New Roman"/>
          <w:sz w:val="24"/>
        </w:rPr>
        <w:t xml:space="preserve">. zmianami), osobiście, za pośrednictwem posłańca, faksu lub przy użyciu środków komunikacji elektronicznej </w:t>
      </w:r>
      <w:r w:rsidR="000B1053">
        <w:rPr>
          <w:rFonts w:ascii="Times New Roman" w:hAnsi="Times New Roman" w:cs="Times New Roman"/>
          <w:sz w:val="24"/>
        </w:rPr>
        <w:br/>
      </w:r>
      <w:r w:rsidRPr="0021574E">
        <w:rPr>
          <w:rFonts w:ascii="Times New Roman" w:hAnsi="Times New Roman" w:cs="Times New Roman"/>
          <w:sz w:val="24"/>
        </w:rPr>
        <w:t xml:space="preserve">w rozumieniu ustawy z dnia 18 lipca 2002r. o świadczeniu usług drogą elektroniczną, </w:t>
      </w:r>
      <w:r w:rsidR="000B1053">
        <w:rPr>
          <w:rFonts w:ascii="Times New Roman" w:hAnsi="Times New Roman" w:cs="Times New Roman"/>
          <w:sz w:val="24"/>
        </w:rPr>
        <w:br/>
      </w:r>
      <w:r w:rsidRPr="0021574E">
        <w:rPr>
          <w:rFonts w:ascii="Times New Roman" w:hAnsi="Times New Roman" w:cs="Times New Roman"/>
          <w:sz w:val="24"/>
        </w:rPr>
        <w:t>z uwzględnieniem wymogów dotyczących formy, ustawionych poniżej.</w:t>
      </w:r>
    </w:p>
    <w:p w14:paraId="5DB408EB"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Oświadczenia, wnioski, zawiadomienia oraz inne informacje Zamawiający i Wykonawcy przekazują pisemnie, faksem lub drogą elektroniczną z zastrzeżeniem postanowień poniższych pkt 3 i 4.</w:t>
      </w:r>
    </w:p>
    <w:p w14:paraId="5EC6F4F0"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Ofertę wraz załącznikami(również ewentualną ofertę dodatkową), uzupełniane dokumenty </w:t>
      </w:r>
      <w:r w:rsidR="000B1053">
        <w:rPr>
          <w:rFonts w:ascii="Times New Roman" w:hAnsi="Times New Roman" w:cs="Times New Roman"/>
          <w:sz w:val="24"/>
        </w:rPr>
        <w:br/>
      </w:r>
      <w:r w:rsidRPr="0021574E">
        <w:rPr>
          <w:rFonts w:ascii="Times New Roman" w:hAnsi="Times New Roman" w:cs="Times New Roman"/>
          <w:sz w:val="24"/>
        </w:rPr>
        <w:t>w przypadkach określonych w ustawie, Wykonawca składa w formie pisemnej.</w:t>
      </w:r>
    </w:p>
    <w:p w14:paraId="11AF85AA"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W przypadku oświadczeń, dokumentów i pełnomocnictw uzupełnianych w trybie art. 26 ust. 3 ustawy nie obowiązuje forma faksowa oraz elektroniczna.</w:t>
      </w:r>
    </w:p>
    <w:p w14:paraId="15A78282"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Jeżeli Zamawiający lub Wykonawcy przekażą oświadczenia, wnioski, zawiadomienia oraz informacje faksem lub pocztą elektroniczną, każda ze stron ma obowiązek niezwłocznie potwierdzić fakt ich otrzymania.</w:t>
      </w:r>
    </w:p>
    <w:p w14:paraId="56466E19"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przypadku błędnie podanego adresu, adresu email, lub braku komunikacji z Wykonawcą, Zamawiający nie podnosi odpowiedzialności z tytułu nie otrzymania informacji związanych </w:t>
      </w:r>
      <w:r w:rsidR="000B1053">
        <w:rPr>
          <w:rFonts w:ascii="Times New Roman" w:hAnsi="Times New Roman" w:cs="Times New Roman"/>
          <w:sz w:val="24"/>
        </w:rPr>
        <w:br/>
      </w:r>
      <w:r w:rsidRPr="0021574E">
        <w:rPr>
          <w:rFonts w:ascii="Times New Roman" w:hAnsi="Times New Roman" w:cs="Times New Roman"/>
          <w:sz w:val="24"/>
        </w:rPr>
        <w:t>z postępowaniem.</w:t>
      </w:r>
    </w:p>
    <w:p w14:paraId="66FA89C0"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Publikacja internetowa dokumentacji dotyczącej niniejszego postępowania będzie miała miejsce na stronie </w:t>
      </w:r>
      <w:hyperlink r:id="rId11" w:history="1">
        <w:r w:rsidRPr="0021574E">
          <w:rPr>
            <w:rStyle w:val="Hipercze"/>
            <w:rFonts w:ascii="Times New Roman" w:hAnsi="Times New Roman" w:cs="Times New Roman"/>
            <w:sz w:val="24"/>
          </w:rPr>
          <w:t>www.pzsolesnica.pl</w:t>
        </w:r>
      </w:hyperlink>
      <w:r w:rsidRPr="0021574E">
        <w:rPr>
          <w:rFonts w:ascii="Times New Roman" w:hAnsi="Times New Roman" w:cs="Times New Roman"/>
          <w:sz w:val="24"/>
        </w:rPr>
        <w:t xml:space="preserve"> – publikacja dokumentacji następować będzie tylko </w:t>
      </w:r>
      <w:r w:rsidR="000B1053">
        <w:rPr>
          <w:rFonts w:ascii="Times New Roman" w:hAnsi="Times New Roman" w:cs="Times New Roman"/>
          <w:sz w:val="24"/>
        </w:rPr>
        <w:br/>
      </w:r>
      <w:r w:rsidRPr="0021574E">
        <w:rPr>
          <w:rFonts w:ascii="Times New Roman" w:hAnsi="Times New Roman" w:cs="Times New Roman"/>
          <w:sz w:val="24"/>
        </w:rPr>
        <w:t>w przypadkach przewidzianych ustawą.</w:t>
      </w:r>
    </w:p>
    <w:p w14:paraId="34836E55"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Zamawiający nie dopuszcza telefonicznego porozumiewania się z Wykonawcą.</w:t>
      </w:r>
    </w:p>
    <w:p w14:paraId="312C75B7" w14:textId="77777777" w:rsidR="002A62F4" w:rsidRPr="0021574E" w:rsidRDefault="002A62F4" w:rsidP="00280770">
      <w:pPr>
        <w:pStyle w:val="Akapitzlist"/>
        <w:numPr>
          <w:ilvl w:val="0"/>
          <w:numId w:val="50"/>
        </w:numPr>
        <w:spacing w:after="0"/>
        <w:ind w:left="426"/>
        <w:jc w:val="both"/>
        <w:rPr>
          <w:rFonts w:ascii="Times New Roman" w:hAnsi="Times New Roman" w:cs="Times New Roman"/>
          <w:sz w:val="24"/>
        </w:rPr>
      </w:pPr>
      <w:r w:rsidRPr="0021574E">
        <w:rPr>
          <w:rFonts w:ascii="Times New Roman" w:hAnsi="Times New Roman" w:cs="Times New Roman"/>
          <w:sz w:val="24"/>
        </w:rPr>
        <w:t>Osobami upoważnionymi do kontaktowania się z wykonawcami są:</w:t>
      </w:r>
    </w:p>
    <w:p w14:paraId="11ACC839" w14:textId="77777777"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 xml:space="preserve">W zakresie procedury przetargowej: Karolina </w:t>
      </w:r>
      <w:proofErr w:type="spellStart"/>
      <w:r w:rsidRPr="0021574E">
        <w:rPr>
          <w:rFonts w:ascii="Times New Roman" w:hAnsi="Times New Roman" w:cs="Times New Roman"/>
          <w:sz w:val="24"/>
        </w:rPr>
        <w:t>Maryniak</w:t>
      </w:r>
      <w:proofErr w:type="spellEnd"/>
      <w:r w:rsidRPr="0021574E">
        <w:rPr>
          <w:rFonts w:ascii="Times New Roman" w:hAnsi="Times New Roman" w:cs="Times New Roman"/>
          <w:sz w:val="24"/>
        </w:rPr>
        <w:t xml:space="preserve"> , tel. 71 77 67 308</w:t>
      </w:r>
    </w:p>
    <w:p w14:paraId="2C89E4E9" w14:textId="77777777"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Powiatowy Zespół Szpitali w Oleśnicy, ul. Armii Krajowej 1, 56-400 Oleśnica.</w:t>
      </w:r>
    </w:p>
    <w:p w14:paraId="411F8CF2" w14:textId="77777777" w:rsidR="0021574E" w:rsidRDefault="0021574E" w:rsidP="00453407">
      <w:pPr>
        <w:pStyle w:val="Akapitzlist"/>
        <w:spacing w:after="0"/>
        <w:ind w:left="426"/>
        <w:jc w:val="both"/>
        <w:rPr>
          <w:rFonts w:ascii="Times New Roman" w:hAnsi="Times New Roman" w:cs="Times New Roman"/>
          <w:sz w:val="24"/>
        </w:rPr>
      </w:pPr>
    </w:p>
    <w:p w14:paraId="726EF2A2" w14:textId="77777777" w:rsidR="000524BB"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rPr>
        <w:t xml:space="preserve">9. </w:t>
      </w:r>
      <w:r w:rsidRPr="00FD3CFD">
        <w:rPr>
          <w:rFonts w:ascii="Times New Roman" w:hAnsi="Times New Roman" w:cs="Times New Roman"/>
          <w:b/>
          <w:sz w:val="24"/>
        </w:rPr>
        <w:t>WYMAGANIA DOTYCZĄCE WADIUM</w:t>
      </w:r>
    </w:p>
    <w:p w14:paraId="255F1F13" w14:textId="77777777" w:rsidR="002E5B24"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sz w:val="24"/>
        </w:rPr>
        <w:t>9.1. Zasady wnoszenia wadium</w:t>
      </w:r>
    </w:p>
    <w:p w14:paraId="4D37D6DF" w14:textId="77777777" w:rsidR="002E5B24" w:rsidRDefault="002E5B24" w:rsidP="00453407">
      <w:pPr>
        <w:pStyle w:val="Akapitzlist"/>
        <w:numPr>
          <w:ilvl w:val="0"/>
          <w:numId w:val="1"/>
        </w:numPr>
        <w:spacing w:after="0"/>
        <w:ind w:left="426"/>
        <w:jc w:val="both"/>
        <w:rPr>
          <w:rFonts w:ascii="Times New Roman" w:hAnsi="Times New Roman" w:cs="Times New Roman"/>
          <w:sz w:val="24"/>
        </w:rPr>
      </w:pPr>
      <w:bookmarkStart w:id="2" w:name="_Hlk3459829"/>
      <w:r w:rsidRPr="00FD3CFD">
        <w:rPr>
          <w:rFonts w:ascii="Times New Roman" w:hAnsi="Times New Roman" w:cs="Times New Roman"/>
          <w:sz w:val="24"/>
        </w:rPr>
        <w:t xml:space="preserve">Oferta musi być zabezpieczona wadium w wysokości : </w:t>
      </w:r>
    </w:p>
    <w:p w14:paraId="723B00FA" w14:textId="0116AFE4" w:rsidR="008E64E1" w:rsidRPr="00026258" w:rsidRDefault="00090DE3" w:rsidP="00026258">
      <w:pPr>
        <w:spacing w:after="0"/>
        <w:ind w:left="284"/>
        <w:jc w:val="both"/>
        <w:rPr>
          <w:rFonts w:ascii="Times New Roman" w:hAnsi="Times New Roman"/>
        </w:rPr>
      </w:pPr>
      <w:r>
        <w:rPr>
          <w:rFonts w:ascii="Times New Roman" w:hAnsi="Times New Roman"/>
        </w:rPr>
        <w:t xml:space="preserve">5 000,00 zł </w:t>
      </w:r>
    </w:p>
    <w:p w14:paraId="5CA15A19" w14:textId="77777777" w:rsidR="002E5B24" w:rsidRPr="00FD3CFD" w:rsidRDefault="002E5B24"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Wadium musi obejmować cały okres związania ofertą i może być wniesione w jednej lub kilku następujących formach:</w:t>
      </w:r>
    </w:p>
    <w:p w14:paraId="350A64D9"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Pieniądzu,</w:t>
      </w:r>
    </w:p>
    <w:p w14:paraId="6ACBA4A8"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lastRenderedPageBreak/>
        <w:t>Poręczeniach bankowych lub poręczeniach spółdzielczej kasy oszczędnościowo- kredytowej, z tym że poręczenie kasy jest zawsze poręczeniem pieniężnym,</w:t>
      </w:r>
    </w:p>
    <w:p w14:paraId="2178BA58"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bankowych,</w:t>
      </w:r>
    </w:p>
    <w:p w14:paraId="2F917871"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ubezpieczeniowych</w:t>
      </w:r>
    </w:p>
    <w:p w14:paraId="7AC662E9"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 xml:space="preserve">Poręczeniach udzielanych przez podmioty, o których mowa w art. 6b ust 5 pkt 2 ustawy z dnia 9 listopada 2000r. o utworzeniu Polskiej Agencji Rozwoju Przedsiębiorczości ( Dz. U. z 2018r., poz. 110 z </w:t>
      </w:r>
      <w:proofErr w:type="spellStart"/>
      <w:r w:rsidRPr="00FD3CFD">
        <w:rPr>
          <w:rFonts w:ascii="Times New Roman" w:hAnsi="Times New Roman" w:cs="Times New Roman"/>
          <w:sz w:val="24"/>
        </w:rPr>
        <w:t>późn</w:t>
      </w:r>
      <w:proofErr w:type="spellEnd"/>
      <w:r w:rsidRPr="00FD3CFD">
        <w:rPr>
          <w:rFonts w:ascii="Times New Roman" w:hAnsi="Times New Roman" w:cs="Times New Roman"/>
          <w:sz w:val="24"/>
        </w:rPr>
        <w:t>. zm.).</w:t>
      </w:r>
    </w:p>
    <w:p w14:paraId="27CD7903" w14:textId="77777777" w:rsidR="002E5B24" w:rsidRPr="00FD3CFD" w:rsidRDefault="002E5B24"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W przypadku wnoszenia wadium w formie gwarancji bankowej lub ubezpieczeniowej, gwarancja musi być gwarancją nieodwołalną, bezwarunkową i płatną na pierwsze pisemne żądanie Zamawiającego, sporządzona zgodnie z obowiązującymi przepisami i powinna zawierać następujące elementy:</w:t>
      </w:r>
    </w:p>
    <w:p w14:paraId="10A81F04"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Nazwa dającego zlecenie ( Wykonawcy), beneficjenta gwarancji ( Zamawiającego), gwaranta ( banku lub instytucji ubezpieczeniowej udzielającej gwarancji) oraz wskazanie ich siedzib,</w:t>
      </w:r>
    </w:p>
    <w:p w14:paraId="1CBA9567"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Kwotę gwarancji,</w:t>
      </w:r>
    </w:p>
    <w:p w14:paraId="3D0245B1"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Termin ważności gwarancji, nie krótszy niż okres związania ofertą, w formule: „ od dnia….. do dnia……”.</w:t>
      </w:r>
    </w:p>
    <w:p w14:paraId="1B3876C3"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Zobowiązanie gwaranta do zapłacenia kwoty gwarancji na pierwsze żądanie Zamawiającego w sytuacjach określonych w art. 46 ust 4a oraz ust. 5 ustawy.</w:t>
      </w:r>
    </w:p>
    <w:p w14:paraId="6030DA0D" w14:textId="77777777" w:rsidR="002E5B24" w:rsidRPr="00FD3CFD" w:rsidRDefault="002E5B24"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możliwości umieszczenia w treści gwarancji klauzuli dotyczącej pośrednictwa podmiotów trzecich.</w:t>
      </w:r>
    </w:p>
    <w:p w14:paraId="4D29FBF0" w14:textId="77777777" w:rsidR="002E5B24" w:rsidRPr="00FD3CFD" w:rsidRDefault="00A42A7E"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Postanowienia wskazane powyżej dla gwarancji stosuje się odpowiednio do poręczeń.</w:t>
      </w:r>
    </w:p>
    <w:p w14:paraId="5EB31082" w14:textId="77777777" w:rsidR="00A42A7E" w:rsidRPr="00FD3CFD" w:rsidRDefault="00A42A7E"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Wadium wnoszone w  pieniądzu powinno zostać przelane lub w płacone na konto Powiatowego Zespołu Szpitali w BGK nr: 42 1130 1033 0018 7993 4520 0004 z adnotacją</w:t>
      </w:r>
    </w:p>
    <w:p w14:paraId="168D41C4" w14:textId="77777777" w:rsidR="00A42A7E" w:rsidRPr="00FD3CFD" w:rsidRDefault="00A42A7E"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Wadium – nr sprawy………”</w:t>
      </w:r>
    </w:p>
    <w:p w14:paraId="4420BD51" w14:textId="77777777" w:rsidR="00A42A7E" w:rsidRPr="00FD3CFD" w:rsidRDefault="00A42A7E"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Za skuteczne wniesienie wadium w pieniądzu, Zamawiający uzna wadium, które znajdzie się na rachunku bankowym Zamawiającego przed upływem terminu składania ofert ( zaleca się dołączenie do oferty kserokopii dokumentu potwierdzającego dokonanie przelewu). Dowód wniesienia wadium, w pozostałych formach, należy dołączyć do oferty w oryginale.</w:t>
      </w:r>
    </w:p>
    <w:p w14:paraId="370BA059" w14:textId="77777777" w:rsidR="00A42A7E" w:rsidRPr="00FD3CFD" w:rsidRDefault="00A42A7E"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Wadium musi zabezpieczać ofertę przez </w:t>
      </w:r>
      <w:r w:rsidRPr="008F4D7E">
        <w:rPr>
          <w:rFonts w:ascii="Times New Roman" w:hAnsi="Times New Roman" w:cs="Times New Roman"/>
        </w:rPr>
        <w:t xml:space="preserve">cały okres związania ofertą, począwszy od dnia w którym </w:t>
      </w:r>
      <w:r w:rsidRPr="00FD3CFD">
        <w:rPr>
          <w:rFonts w:ascii="Times New Roman" w:hAnsi="Times New Roman" w:cs="Times New Roman"/>
          <w:sz w:val="24"/>
        </w:rPr>
        <w:t>upływa termin składania ofert.</w:t>
      </w:r>
    </w:p>
    <w:p w14:paraId="54133A97" w14:textId="77777777" w:rsidR="00A42A7E" w:rsidRPr="00FD3CFD" w:rsidRDefault="00A42A7E"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Wykonawca zostanie wykluczony z niniejszego postepowania, jeżeli jego oferta do upływu terminu składania ofert nie zostanie zabezpieczona wadium w wymaganej wysokości i formie.</w:t>
      </w:r>
    </w:p>
    <w:p w14:paraId="00BB9EE8" w14:textId="77777777" w:rsidR="00A42A7E" w:rsidRPr="00FD3CFD" w:rsidRDefault="00A42A7E"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ust.3 ustawy, Zamawiający żąda ponownego wniesienia wadium przez Wykonawcę, któremu zwrócono wadium na postawie art. 46 ust.1 ustawy, jeżeli w wyniku rozstrzygnięcia odwołania jego oferta została wybrana jako najkorzystniejsza. Wykonawca wnosi wadium w terminie określonym przez Zamawiającego.</w:t>
      </w:r>
    </w:p>
    <w:p w14:paraId="38CBDAE9" w14:textId="77777777" w:rsidR="00A42A7E" w:rsidRPr="00FD3CFD" w:rsidRDefault="00A42A7E"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Zasady wnoszenia wadium określone w niniejszym Rozdziale dotyczą również przedłużenia ważności wadium oraz wnoszenia nowego wadium w przypadkach określonych w ustawie.</w:t>
      </w:r>
    </w:p>
    <w:p w14:paraId="7F99F20F" w14:textId="77777777" w:rsidR="00D83D0F" w:rsidRDefault="00A42A7E" w:rsidP="00280770">
      <w:pPr>
        <w:pStyle w:val="Akapitzlist"/>
        <w:numPr>
          <w:ilvl w:val="0"/>
          <w:numId w:val="71"/>
        </w:numPr>
        <w:spacing w:after="0"/>
        <w:ind w:left="426"/>
        <w:jc w:val="both"/>
        <w:rPr>
          <w:rFonts w:ascii="Times New Roman" w:hAnsi="Times New Roman" w:cs="Times New Roman"/>
          <w:sz w:val="24"/>
        </w:rPr>
      </w:pPr>
      <w:r w:rsidRPr="00FD3CFD">
        <w:rPr>
          <w:rFonts w:ascii="Times New Roman" w:hAnsi="Times New Roman" w:cs="Times New Roman"/>
          <w:sz w:val="24"/>
        </w:rPr>
        <w:t>Zamawiający na podstawie art. 89 ust.1 pkt 7b ustawy odrzuci ofertę Wykonawcy, który nie wniesie wadium w określonym terminie lub wniesie je w sposób nieprawidłowy w tym również na przedłużony okres związania ofertą lub w sytuacji, o której mowa w art. 46 ust. 3 ustawy.</w:t>
      </w:r>
    </w:p>
    <w:p w14:paraId="4FE837D0" w14:textId="77777777" w:rsidR="00681EE8" w:rsidRPr="00A86B2F" w:rsidRDefault="00681EE8" w:rsidP="00681EE8">
      <w:pPr>
        <w:pStyle w:val="Akapitzlist"/>
        <w:spacing w:after="0"/>
        <w:ind w:left="426"/>
        <w:jc w:val="both"/>
        <w:rPr>
          <w:rFonts w:ascii="Times New Roman" w:hAnsi="Times New Roman" w:cs="Times New Roman"/>
          <w:sz w:val="24"/>
        </w:rPr>
      </w:pPr>
    </w:p>
    <w:bookmarkEnd w:id="2"/>
    <w:p w14:paraId="1AB204E6" w14:textId="77777777" w:rsidR="00A42A7E" w:rsidRPr="00FD3CFD" w:rsidRDefault="00A42A7E" w:rsidP="00453407">
      <w:pPr>
        <w:spacing w:after="0"/>
        <w:jc w:val="both"/>
        <w:rPr>
          <w:rFonts w:ascii="Times New Roman" w:hAnsi="Times New Roman" w:cs="Times New Roman"/>
          <w:b/>
          <w:sz w:val="24"/>
        </w:rPr>
      </w:pPr>
      <w:r w:rsidRPr="00FD3CFD">
        <w:rPr>
          <w:rFonts w:ascii="Times New Roman" w:hAnsi="Times New Roman" w:cs="Times New Roman"/>
          <w:b/>
          <w:sz w:val="24"/>
        </w:rPr>
        <w:t>9.2 Zasady zwrotu wadium</w:t>
      </w:r>
    </w:p>
    <w:p w14:paraId="3A72B955" w14:textId="77777777" w:rsidR="00A42A7E" w:rsidRPr="00FD3CFD" w:rsidRDefault="00A42A7E"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lastRenderedPageBreak/>
        <w:t>Zgodnie z art. 46 ust.1  ustawy, Zamawiający zwraca wadium wszystkim wykonawcom niezwłocznie</w:t>
      </w:r>
      <w:r w:rsidR="002A0300" w:rsidRPr="00FD3CFD">
        <w:rPr>
          <w:rFonts w:ascii="Times New Roman" w:hAnsi="Times New Roman" w:cs="Times New Roman"/>
          <w:sz w:val="24"/>
        </w:rPr>
        <w:t xml:space="preserve"> po wyborze oferty najkorzystniejszej lub unieważnieniu postępowania, z wyjątkiem wykonawcy, którego oferta została wybrana jako najkorzystniejsza, z zastrzeżeniem ust. 4a ustawy</w:t>
      </w:r>
    </w:p>
    <w:p w14:paraId="5E3CBA2F" w14:textId="77777777"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1 ustawy, wykonawcy, którego oferta została wybrana jako najkorzystniejsza, zamawiający zwraca wadium niezwłocznie po zawarciu umowy w sprawie zamówienia publicznego oraz wniesieniu zabezpieczenia należytego wykonania umowy, jeżeli jego wniesienia żądano.</w:t>
      </w:r>
    </w:p>
    <w:p w14:paraId="5ABF81C7" w14:textId="77777777"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2 ustawy zamawiający zwraca niezwłocznie wadium, na wniosek wykonawcy, który wycofał ofertę przed upływem terminu składania ofert.</w:t>
      </w:r>
    </w:p>
    <w:p w14:paraId="7FE28DEC" w14:textId="77777777" w:rsidR="002A0300"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4 ustawy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316BA6BF" w14:textId="77777777" w:rsidR="00FD3CFD" w:rsidRPr="00FD3CFD" w:rsidRDefault="00FD3CFD" w:rsidP="00453407">
      <w:pPr>
        <w:pStyle w:val="Akapitzlist"/>
        <w:spacing w:after="0"/>
        <w:ind w:left="426"/>
        <w:jc w:val="both"/>
        <w:rPr>
          <w:rFonts w:ascii="Times New Roman" w:hAnsi="Times New Roman" w:cs="Times New Roman"/>
          <w:sz w:val="24"/>
        </w:rPr>
      </w:pPr>
    </w:p>
    <w:p w14:paraId="09E8CBBA" w14:textId="77777777" w:rsidR="00FD3CFD" w:rsidRPr="00FD3CFD" w:rsidRDefault="002A0300" w:rsidP="00453407">
      <w:pPr>
        <w:pStyle w:val="Akapitzlist"/>
        <w:spacing w:after="0"/>
        <w:ind w:left="0"/>
        <w:jc w:val="both"/>
        <w:rPr>
          <w:rFonts w:ascii="Times New Roman" w:hAnsi="Times New Roman" w:cs="Times New Roman"/>
          <w:b/>
          <w:sz w:val="24"/>
        </w:rPr>
      </w:pPr>
      <w:r w:rsidRPr="00FD3CFD">
        <w:rPr>
          <w:rFonts w:ascii="Times New Roman" w:hAnsi="Times New Roman" w:cs="Times New Roman"/>
          <w:b/>
          <w:sz w:val="24"/>
        </w:rPr>
        <w:t>9.3. Utrata wadium</w:t>
      </w:r>
    </w:p>
    <w:p w14:paraId="42DC45FC" w14:textId="77777777" w:rsidR="002A0300" w:rsidRPr="00FD3CFD" w:rsidRDefault="002A0300"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Zgodnie z art. 46 ust4a ustawy, zamawiający zatrzymuje wadium wraz z odsetkami, jeżeli wykonawca w odpowiedzi na wezwanie, o którym mowa w art. 26 ust. 3 i 3a ustawy, z przyczyn leżących po jego stronie, nie złożył oświadczeń lub dokumentów potwierdzających okoliczności, o których mowa w art. 25 ust.1 ustawy, oświadczenia, o których mowa w art. 25a ust. 1 ustawy, pełnomocnictw lub nie wyraził zgody na poprawienie omyłki, o której mowa w art. 87 ust 2 pkt.3, co spowodowało brak możliwości wybrania oferty </w:t>
      </w:r>
      <w:r w:rsidR="005347B7" w:rsidRPr="00FD3CFD">
        <w:rPr>
          <w:rFonts w:ascii="Times New Roman" w:hAnsi="Times New Roman" w:cs="Times New Roman"/>
          <w:sz w:val="24"/>
        </w:rPr>
        <w:t xml:space="preserve"> złożonej przez wykonawcę jako najkorzystniejszej</w:t>
      </w:r>
    </w:p>
    <w:p w14:paraId="17759CDB" w14:textId="77777777" w:rsidR="005347B7" w:rsidRPr="00FD3CFD" w:rsidRDefault="005347B7"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5 ustawy, zamawiający zatrzymuje wadium warz z odsetkami, jeżeli wykonawca, którego oferta została wybrana:</w:t>
      </w:r>
    </w:p>
    <w:p w14:paraId="160F3BE7" w14:textId="77777777"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Odmówił podpisania umowy w sprawie zamówienia publicznego na warunkach określonych w ofercie,</w:t>
      </w:r>
    </w:p>
    <w:p w14:paraId="6179C530" w14:textId="77777777"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Nie wniósł wymaganego zabezpieczenia należytego wykonania umowy,</w:t>
      </w:r>
    </w:p>
    <w:p w14:paraId="178EAC17" w14:textId="77777777" w:rsidR="00E77A31"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Zawarcie umowy w sprawie zamówienia publicznego stało się niemożliwe z przyczyn lezących po stronie wykonawcy.</w:t>
      </w:r>
    </w:p>
    <w:p w14:paraId="576CA62D" w14:textId="77777777" w:rsidR="00A86B2F" w:rsidRPr="00AA0307" w:rsidRDefault="00A86B2F" w:rsidP="00A86B2F">
      <w:pPr>
        <w:pStyle w:val="Akapitzlist"/>
        <w:spacing w:after="0"/>
        <w:ind w:left="1080"/>
        <w:jc w:val="both"/>
        <w:rPr>
          <w:rFonts w:ascii="Times New Roman" w:hAnsi="Times New Roman" w:cs="Times New Roman"/>
          <w:sz w:val="24"/>
        </w:rPr>
      </w:pPr>
    </w:p>
    <w:p w14:paraId="7E2FF28C" w14:textId="77777777"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10. TERMIN ZWIĄZANIA OFERTĄ</w:t>
      </w:r>
    </w:p>
    <w:p w14:paraId="1078DBC6" w14:textId="77777777" w:rsidR="005347B7" w:rsidRPr="00FD3CFD"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pozostaje związany ofertą przez okres 30 dni ( art. 85 ust.1.pkt.1 ustawy). Bieg terminu związania ofertą rozpoczyna się wraz z upływem terminu składania ofert.</w:t>
      </w:r>
    </w:p>
    <w:p w14:paraId="0793F899" w14:textId="77777777" w:rsidR="005347B7"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samodzielnie lub na wniosek Zamawiającego może przedłużyć termin związania ofertą, z tym, że Zamawiający może tylko raz, co najmniej na 3 dni przez upływem terminu związania ofertą zwrócić się do wykonawców o wyrażenie zgody na przedłużenie terminu o oznaczony okres, nie dłuższy jednak niż 60 dni.</w:t>
      </w:r>
    </w:p>
    <w:p w14:paraId="52B4CBDD" w14:textId="77777777" w:rsidR="005E6E6D" w:rsidRPr="00FD3CFD" w:rsidRDefault="005E6E6D" w:rsidP="00453407">
      <w:pPr>
        <w:spacing w:after="0"/>
        <w:jc w:val="both"/>
        <w:rPr>
          <w:rFonts w:ascii="Times New Roman" w:hAnsi="Times New Roman" w:cs="Times New Roman"/>
          <w:sz w:val="24"/>
        </w:rPr>
      </w:pPr>
    </w:p>
    <w:p w14:paraId="7CFDC5A8" w14:textId="77777777"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11. OPIS SPOSOBU PRZYGOTOWANIA OFERT</w:t>
      </w:r>
    </w:p>
    <w:p w14:paraId="2E94BF36" w14:textId="77777777" w:rsidR="005347B7" w:rsidRPr="00FD3CFD" w:rsidRDefault="005347B7"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zobowiązany jest do przedstawienia oferty zgodnie z wymaganiami niniejszej SIWZ</w:t>
      </w:r>
      <w:r w:rsidR="00301A1E" w:rsidRPr="00FD3CFD">
        <w:rPr>
          <w:rFonts w:ascii="Times New Roman" w:hAnsi="Times New Roman" w:cs="Times New Roman"/>
          <w:sz w:val="24"/>
        </w:rPr>
        <w:br/>
      </w:r>
      <w:r w:rsidRPr="00FD3CFD">
        <w:rPr>
          <w:rFonts w:ascii="Times New Roman" w:hAnsi="Times New Roman" w:cs="Times New Roman"/>
          <w:sz w:val="24"/>
        </w:rPr>
        <w:t xml:space="preserve"> i ustawy</w:t>
      </w:r>
      <w:r w:rsidR="00D627F1" w:rsidRPr="00FD3CFD">
        <w:rPr>
          <w:rFonts w:ascii="Times New Roman" w:hAnsi="Times New Roman" w:cs="Times New Roman"/>
          <w:sz w:val="24"/>
        </w:rPr>
        <w:t>.</w:t>
      </w:r>
    </w:p>
    <w:p w14:paraId="1B7833CA"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stanowi druk „ formularz oferty” za załącznikami.</w:t>
      </w:r>
    </w:p>
    <w:p w14:paraId="6D67968F"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może złożyć tylko jedna ofertę ( art. 82 ust. 1 ustawy).</w:t>
      </w:r>
    </w:p>
    <w:p w14:paraId="3A07E569"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lastRenderedPageBreak/>
        <w:t>Dopuszcza się możliwość składania jednej oferty  przez dwa lub więcej podmiotów ubiegających się wspólnie o  udzielenie zamówienia ( np.: konsorcjum).</w:t>
      </w:r>
    </w:p>
    <w:p w14:paraId="5BF8B18D"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wariantowych.</w:t>
      </w:r>
    </w:p>
    <w:p w14:paraId="6EC06834"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równoważnych.</w:t>
      </w:r>
    </w:p>
    <w:p w14:paraId="666A8800"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oraz pozostałe dokumenty, dla których zamawiający  określił wzory w formie załączników do niniejszej SIWZ, winny być sporządzone zgodnie z tymi wzorami co do ich treści.</w:t>
      </w:r>
    </w:p>
    <w:p w14:paraId="1FF0649C"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powinna zawierać komplet  wymaganych załączników.</w:t>
      </w:r>
    </w:p>
    <w:p w14:paraId="64506AC5"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wraz ze wszystkimi załącznikami powinna być trwale spięta.</w:t>
      </w:r>
    </w:p>
    <w:p w14:paraId="7C1CE6F2"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Wykonawca jest zobowiązany udzielić odpowiedzi na wszystkie pytania postawione </w:t>
      </w:r>
      <w:r w:rsidR="00301A1E" w:rsidRPr="00FD3CFD">
        <w:rPr>
          <w:rFonts w:ascii="Times New Roman" w:hAnsi="Times New Roman" w:cs="Times New Roman"/>
          <w:sz w:val="24"/>
        </w:rPr>
        <w:br/>
      </w:r>
      <w:r w:rsidRPr="00FD3CFD">
        <w:rPr>
          <w:rFonts w:ascii="Times New Roman" w:hAnsi="Times New Roman" w:cs="Times New Roman"/>
          <w:sz w:val="24"/>
        </w:rPr>
        <w:t>w formularzu oferty</w:t>
      </w:r>
      <w:r w:rsidR="00301A1E" w:rsidRPr="00FD3CFD">
        <w:rPr>
          <w:rFonts w:ascii="Times New Roman" w:hAnsi="Times New Roman" w:cs="Times New Roman"/>
          <w:sz w:val="24"/>
        </w:rPr>
        <w:t xml:space="preserve"> i w załącznikach do oferty, jeżeli zabraknie miejsca, należy dołączyć dodatkowe strony.</w:t>
      </w:r>
    </w:p>
    <w:p w14:paraId="7BD4DAE1"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należy sporządzić w języku polskim, wszelkie pisma sporządzone w językach obcych muszą być przetłumaczone na język polski i podczas oceny ofert zamawiający  będzie opierał się na tekście przetłumaczonym.</w:t>
      </w:r>
    </w:p>
    <w:p w14:paraId="2FDDEB71"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Ofertę należy złożyć, pod rygorem  nieważności, w formie pisemnej, na papierze, zapewniającej pełna czytelność jej treści, bez użycia ścieralnego nośnika pisma, np. ołówka. </w:t>
      </w:r>
    </w:p>
    <w:p w14:paraId="6F9E11B5"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Strony oferty zawierające jakąkolwiek treść winny być kolejno ponumerowane. W treści oferty winna być umieszczona informacje o łącznej ilości stron oferty wraz z liczbą i wykazem załączników do oferty.</w:t>
      </w:r>
    </w:p>
    <w:p w14:paraId="1E1A4DC8"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przedstawiona przez dwóch lub więcej Wykonawców ( współpartnerów) wchodzących w skład konsorcjum lub spółki cywilnej musi być przedstawiona jako jedna oferta, od jednego podmiotu i spełniać następujące wymagania:</w:t>
      </w:r>
    </w:p>
    <w:p w14:paraId="7226C366" w14:textId="77777777" w:rsidR="00301A1E" w:rsidRPr="00FD3CFD" w:rsidRDefault="00301A1E"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Współpartnerzy ( zgodnie z art. 23 ustawy) muszą ustanowić pełnomocnika ( lidera) do reprezentowania ich w postepowaniu o udzielenie niniejszego zamówienia lub</w:t>
      </w:r>
      <w:r w:rsidR="00DF7A9A" w:rsidRPr="00FD3CFD">
        <w:rPr>
          <w:rFonts w:ascii="Times New Roman" w:hAnsi="Times New Roman" w:cs="Times New Roman"/>
          <w:sz w:val="24"/>
        </w:rPr>
        <w:t xml:space="preserve"> do reprezentowania ich w postępowaniu oraz zawarcia umowy o udzielenie zamówienia publicznego. Umocowanie winno zostać przedłużone wraz z ofertą- treść pełnomocnictwa powinna dokładnie określać zakres umocowania,</w:t>
      </w:r>
    </w:p>
    <w:p w14:paraId="542326C6" w14:textId="77777777" w:rsidR="00DF7A9A" w:rsidRPr="000B1053" w:rsidRDefault="00DF7A9A" w:rsidP="00453407">
      <w:pPr>
        <w:pStyle w:val="Akapitzlist"/>
        <w:numPr>
          <w:ilvl w:val="0"/>
          <w:numId w:val="8"/>
        </w:numPr>
        <w:spacing w:after="0"/>
        <w:jc w:val="both"/>
        <w:rPr>
          <w:rFonts w:ascii="Times New Roman" w:hAnsi="Times New Roman" w:cs="Times New Roman"/>
          <w:sz w:val="24"/>
        </w:rPr>
      </w:pPr>
      <w:r w:rsidRPr="000B1053">
        <w:rPr>
          <w:rFonts w:ascii="Times New Roman" w:hAnsi="Times New Roman" w:cs="Times New Roman"/>
          <w:sz w:val="24"/>
        </w:rPr>
        <w:t>Każdy ze współpartnerów oddzielnie musi złożyć dokumenty i oświadczenia wymienione w pkt 7 SIWZ,</w:t>
      </w:r>
    </w:p>
    <w:p w14:paraId="63936A8C"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Oferta musi być podpisana w taki sposób, by prawnie zobowiązywała wszystkich współpartnerów,</w:t>
      </w:r>
    </w:p>
    <w:p w14:paraId="296B56ED"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 xml:space="preserve">Wszelka korespondencja oraz rozliczenia dokonywane będą wyłącznie z pełnomocnikiem </w:t>
      </w:r>
      <w:r w:rsidR="00C92B98" w:rsidRPr="00FD3CFD">
        <w:rPr>
          <w:rFonts w:ascii="Times New Roman" w:hAnsi="Times New Roman" w:cs="Times New Roman"/>
          <w:sz w:val="24"/>
        </w:rPr>
        <w:br/>
      </w:r>
      <w:r w:rsidRPr="00FD3CFD">
        <w:rPr>
          <w:rFonts w:ascii="Times New Roman" w:hAnsi="Times New Roman" w:cs="Times New Roman"/>
          <w:sz w:val="24"/>
        </w:rPr>
        <w:t>( liderem),</w:t>
      </w:r>
    </w:p>
    <w:p w14:paraId="15F28250"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Wypełniając formularz oferty ( załącznik Nr 1 do SIWZ), jak również inne dokumenty powołujące się na „ Wykonawcę” w miejscu np. „ nazwa i adres Wykonawcy” należy wpisać dane dotyczące wszystkich współpartnerów, a nie ich pełnomocnika – lidera lub jednego ze współpartnerów,</w:t>
      </w:r>
    </w:p>
    <w:p w14:paraId="137E0418"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 przypadku złożenia przez Wykonawców występujących wspólnie zabezpieczenia należytego wykonania umowy w formie gwarancji, dokument ten powinien być wystawiony na wszystkich współpartnerów łącznie, a nie ich pełnomocnika lub jednego ze współpartnerów.</w:t>
      </w:r>
    </w:p>
    <w:p w14:paraId="646FB5B4" w14:textId="77777777" w:rsidR="00DF7A9A" w:rsidRPr="00FD3CFD" w:rsidRDefault="00DF7A9A"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 i być podpisana przez osobę lub osoby wskazane w dokumencie upoważniającym do występowania w obrocie prawnym lub posiadające pełnomocnictwo podpisane przez osobę lub osoby wskazane w dokumencie upoważniającym do występowania w obrocie prawnym</w:t>
      </w:r>
      <w:r w:rsidR="004708B8" w:rsidRPr="00FD3CFD">
        <w:rPr>
          <w:rFonts w:ascii="Times New Roman" w:hAnsi="Times New Roman" w:cs="Times New Roman"/>
          <w:sz w:val="24"/>
        </w:rPr>
        <w:t xml:space="preserve">. Osoba </w:t>
      </w:r>
      <w:r w:rsidR="004708B8" w:rsidRPr="00FD3CFD">
        <w:rPr>
          <w:rFonts w:ascii="Times New Roman" w:hAnsi="Times New Roman" w:cs="Times New Roman"/>
          <w:sz w:val="24"/>
        </w:rPr>
        <w:lastRenderedPageBreak/>
        <w:t>lub osoby podpisujące ofertę  muszą również złożyć podpisy na załącznikach oraz w miejscach, w których Wykonawca naniósł zmiany.</w:t>
      </w:r>
    </w:p>
    <w:p w14:paraId="2C9AA1F1"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Wszystkie strony oferty zawierające jakąkolwiek treść winny być podpisane lub zaparafowane przez Wykonawcę.</w:t>
      </w:r>
    </w:p>
    <w:p w14:paraId="43437570"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Wszelkie zmiany w treści oferty ( poprawki, przekreślenia, dopiski) powinny być podpisane przez Wykonawcę, natomiast cyfry należy przekreślić i obok napisać prawidłowo – w przeciwnym wypadku nie będą uwzględnione.</w:t>
      </w:r>
    </w:p>
    <w:p w14:paraId="0DFD3031"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 osobę lub osoby podpisujące ofertę ( uprawnione do  składania oświadczeń woli w imieniu Wykonawców), uznaje się:</w:t>
      </w:r>
    </w:p>
    <w:p w14:paraId="452E8DDC" w14:textId="77777777" w:rsidR="004708B8" w:rsidRPr="00FD3CFD" w:rsidRDefault="004708B8"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prowadzonych przez Sądy rejestrach handlowych lub innych równoważnych rejestrach,</w:t>
      </w:r>
    </w:p>
    <w:p w14:paraId="26050465" w14:textId="77777777" w:rsidR="004708B8"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odpisach z centralnej ewidencji i informacji o działalności gospodarczej,</w:t>
      </w:r>
    </w:p>
    <w:p w14:paraId="29865782"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 xml:space="preserve">Osoby legitymujące się odpowiednim pełnomocnictwem udzielonym przez osoby wymienione w wyżej </w:t>
      </w:r>
      <w:proofErr w:type="spellStart"/>
      <w:r w:rsidRPr="00FD3CFD">
        <w:rPr>
          <w:rFonts w:ascii="Times New Roman" w:hAnsi="Times New Roman" w:cs="Times New Roman"/>
          <w:sz w:val="24"/>
        </w:rPr>
        <w:t>ppkt</w:t>
      </w:r>
      <w:proofErr w:type="spellEnd"/>
      <w:r w:rsidRPr="00FD3CFD">
        <w:rPr>
          <w:rFonts w:ascii="Times New Roman" w:hAnsi="Times New Roman" w:cs="Times New Roman"/>
          <w:sz w:val="24"/>
        </w:rPr>
        <w:t xml:space="preserve"> 1) i 2),</w:t>
      </w:r>
    </w:p>
    <w:p w14:paraId="21D7CE46"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Wspólników, jeżeli oferent prowadzi działalność w formie spółki cywilnej. Jeżeli oferta nie została podpisana  przez wszystkich wspólników, oferent zobowiązany jest dołączyć do oferty odpowiednie pełnomocnictwa ( w identycznej formie jak wyżej w pkt. 3) – udzielone przez pozostałych wspólników).</w:t>
      </w:r>
    </w:p>
    <w:p w14:paraId="6F11282C"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Wykonawców wspólnie ubiegających się o udzielenie zamówienia ( konsorcjum) ustanawiają pełnomocnika do reprezentowania ich w niniejszym postępowaniu albo do reprezentowania ich w postępowaniu i zawarcia umowy w sprawie zamówienia publicznego. Pełnomocnictwo takie należy złożyć do oferty.</w:t>
      </w:r>
    </w:p>
    <w:p w14:paraId="003F0A89" w14:textId="77777777" w:rsidR="00106CD0"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Wykonawcy ponoszą wszelkie koszty związane z przygotowaniem oraz złożeniem ofert. </w:t>
      </w:r>
    </w:p>
    <w:p w14:paraId="0D83E8A3" w14:textId="77777777" w:rsidR="00A56DDE"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być dostarczona w opakowaniu uniemożliwiającym odczytanie jego zawartości bez uszkodzenia tego opakowania i opatrzona informacjami zawartymi w punkcie „ składanie ofert”</w:t>
      </w:r>
    </w:p>
    <w:p w14:paraId="188077E8" w14:textId="77777777" w:rsidR="0075671B" w:rsidRPr="00E77A31" w:rsidRDefault="0075671B" w:rsidP="00453407">
      <w:pPr>
        <w:pStyle w:val="Akapitzlist"/>
        <w:numPr>
          <w:ilvl w:val="0"/>
          <w:numId w:val="7"/>
        </w:numPr>
        <w:spacing w:after="0"/>
        <w:ind w:left="426"/>
        <w:jc w:val="both"/>
        <w:rPr>
          <w:rFonts w:ascii="Times New Roman" w:hAnsi="Times New Roman" w:cs="Times New Roman"/>
          <w:b/>
          <w:sz w:val="24"/>
        </w:rPr>
      </w:pPr>
      <w:r w:rsidRPr="00E77A31">
        <w:rPr>
          <w:rFonts w:ascii="Times New Roman" w:hAnsi="Times New Roman" w:cs="Times New Roman"/>
          <w:b/>
          <w:sz w:val="24"/>
        </w:rPr>
        <w:t>ZAMAWIAJĄCY NIE PONOCI ODPOWIEDZIALNOŚĆI ZA NIEWŁAŚCIWE OPAKOWANIE OFERTY, NIEPRAWIDŁOWE OZNAKOWANIE KOPERTY Z OFERTĄ LUB ZŁOŻENIE JEJ W NIEWŁAŚCIWYM MIEJSCU.</w:t>
      </w:r>
    </w:p>
    <w:p w14:paraId="1384B417" w14:textId="77777777" w:rsidR="0075671B" w:rsidRPr="00FD3CFD" w:rsidRDefault="0075671B"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obejmować całość zamówienia i nie może modyfikować zakresu przedmiotu zamówienia określonego przez Zamawiającego w SIWZ.</w:t>
      </w:r>
    </w:p>
    <w:p w14:paraId="64FD93DA" w14:textId="77777777" w:rsidR="0075671B" w:rsidRPr="00FD3CFD" w:rsidRDefault="0075671B" w:rsidP="00453407">
      <w:pPr>
        <w:pStyle w:val="Akapitzlist"/>
        <w:numPr>
          <w:ilvl w:val="0"/>
          <w:numId w:val="7"/>
        </w:numPr>
        <w:spacing w:after="0"/>
        <w:ind w:left="426"/>
        <w:jc w:val="both"/>
        <w:rPr>
          <w:rFonts w:ascii="Times New Roman" w:hAnsi="Times New Roman" w:cs="Times New Roman"/>
          <w:sz w:val="24"/>
          <w:u w:val="single"/>
        </w:rPr>
      </w:pPr>
      <w:r w:rsidRPr="00FD3CFD">
        <w:rPr>
          <w:rFonts w:ascii="Times New Roman" w:hAnsi="Times New Roman" w:cs="Times New Roman"/>
          <w:sz w:val="24"/>
        </w:rPr>
        <w:t>W uzasadnionych przypadkach zamawiający może przed upływem terminu składania ofert  zmienić treść SIWZ. Dokonaną zmianę SWIZ Zamawiający przekazuje niezwłocznie wszystkim wykonawcom, którym przekazano SIWZ</w:t>
      </w:r>
      <w:r w:rsidR="00A56DDE" w:rsidRPr="00FD3CFD">
        <w:rPr>
          <w:rFonts w:ascii="Times New Roman" w:hAnsi="Times New Roman" w:cs="Times New Roman"/>
          <w:sz w:val="24"/>
        </w:rPr>
        <w:t xml:space="preserve"> </w:t>
      </w:r>
      <w:r w:rsidRPr="00FD3CFD">
        <w:rPr>
          <w:rFonts w:ascii="Times New Roman" w:hAnsi="Times New Roman" w:cs="Times New Roman"/>
          <w:sz w:val="24"/>
        </w:rPr>
        <w:t xml:space="preserve">oraz udostępniana stronie internetowej i zamieszcza w swojej siedzibie na tablicy ogłoszeń. </w:t>
      </w:r>
      <w:r w:rsidRPr="00FD3CFD">
        <w:rPr>
          <w:rFonts w:ascii="Times New Roman" w:hAnsi="Times New Roman" w:cs="Times New Roman"/>
          <w:sz w:val="24"/>
          <w:u w:val="single"/>
        </w:rPr>
        <w:t>Zmiany treści SIWZ są każdorazowo wiążące dla Wykonawców.</w:t>
      </w:r>
    </w:p>
    <w:p w14:paraId="6F1DF8C0" w14:textId="77777777" w:rsidR="0075671B" w:rsidRPr="00E77A31" w:rsidRDefault="0075671B" w:rsidP="00453407">
      <w:pPr>
        <w:spacing w:after="0"/>
        <w:ind w:left="-142"/>
        <w:jc w:val="both"/>
        <w:rPr>
          <w:rFonts w:ascii="Times New Roman" w:hAnsi="Times New Roman" w:cs="Times New Roman"/>
          <w:b/>
          <w:sz w:val="24"/>
        </w:rPr>
      </w:pPr>
      <w:bookmarkStart w:id="3" w:name="_Hlk1129693"/>
      <w:r w:rsidRPr="00E77A31">
        <w:rPr>
          <w:rFonts w:ascii="Times New Roman" w:hAnsi="Times New Roman" w:cs="Times New Roman"/>
          <w:b/>
          <w:sz w:val="24"/>
        </w:rPr>
        <w:t>12.MIEJSCE ORAZ TERMIN SKŁADANIA I OTWARCIA OFERT</w:t>
      </w:r>
    </w:p>
    <w:p w14:paraId="6BDCD901" w14:textId="77777777" w:rsidR="0075671B" w:rsidRPr="00E77A31" w:rsidRDefault="0075671B" w:rsidP="00453407">
      <w:pPr>
        <w:spacing w:after="0"/>
        <w:ind w:left="-142"/>
        <w:jc w:val="both"/>
        <w:rPr>
          <w:rFonts w:ascii="Times New Roman" w:hAnsi="Times New Roman" w:cs="Times New Roman"/>
          <w:b/>
          <w:sz w:val="24"/>
        </w:rPr>
      </w:pPr>
      <w:r w:rsidRPr="00E77A31">
        <w:rPr>
          <w:rFonts w:ascii="Times New Roman" w:hAnsi="Times New Roman" w:cs="Times New Roman"/>
          <w:b/>
          <w:sz w:val="24"/>
        </w:rPr>
        <w:t>12.1 Składanie ofert</w:t>
      </w:r>
    </w:p>
    <w:p w14:paraId="127DF3ED" w14:textId="77777777"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Oferty należy składa/przesyłać/ w zamkniętej kopercie w siedzibie Zamawiającego, tj. Powiatowy Zespół Szpitali ul. Armii krajowej 1, 56-400 Oleśnica, IV piętro-Administracja , w sekretariacie.</w:t>
      </w:r>
    </w:p>
    <w:p w14:paraId="0503889E" w14:textId="77777777"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Koperta ma być dokładnie zaadresowana według poniższego wzoru:</w:t>
      </w:r>
    </w:p>
    <w:p w14:paraId="739CCDBE"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&lt;DOKŁADNA NAZWA I ADRES ZAMAWIAJĄCEGO&gt;</w:t>
      </w:r>
    </w:p>
    <w:p w14:paraId="618DE2A4"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&lt;DOKŁADAN ANAZWA I ADRES WYKONAWCY&gt;</w:t>
      </w:r>
    </w:p>
    <w:p w14:paraId="1B3C87B8" w14:textId="726FFEC1"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xml:space="preserve">„ Oferta na przetarg – </w:t>
      </w:r>
      <w:r w:rsidR="00341055">
        <w:rPr>
          <w:rFonts w:ascii="Times New Roman" w:hAnsi="Times New Roman" w:cs="Times New Roman"/>
          <w:sz w:val="24"/>
        </w:rPr>
        <w:t>usługi pralnicze dla PZS”</w:t>
      </w:r>
    </w:p>
    <w:p w14:paraId="7C2F6506"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NIE OTWIERAĆ PRZED &lt; TERMIN OTWARCIA OFERT&gt;</w:t>
      </w:r>
    </w:p>
    <w:p w14:paraId="41438673" w14:textId="502AE2CC" w:rsidR="0075671B"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lastRenderedPageBreak/>
        <w:t xml:space="preserve">Termin składania ofert upływa dnia </w:t>
      </w:r>
      <w:r w:rsidR="00090DE3">
        <w:rPr>
          <w:rFonts w:ascii="Times New Roman" w:hAnsi="Times New Roman" w:cs="Times New Roman"/>
          <w:sz w:val="24"/>
        </w:rPr>
        <w:t>16.03.2020</w:t>
      </w:r>
      <w:r w:rsidR="009A70F3">
        <w:rPr>
          <w:rFonts w:ascii="Times New Roman" w:hAnsi="Times New Roman" w:cs="Times New Roman"/>
          <w:sz w:val="24"/>
        </w:rPr>
        <w:t xml:space="preserve">r </w:t>
      </w:r>
      <w:r w:rsidRPr="00FD3CFD">
        <w:rPr>
          <w:rFonts w:ascii="Times New Roman" w:hAnsi="Times New Roman" w:cs="Times New Roman"/>
          <w:sz w:val="24"/>
        </w:rPr>
        <w:t>o godz. 10:00</w:t>
      </w:r>
    </w:p>
    <w:bookmarkEnd w:id="3"/>
    <w:p w14:paraId="5689B993" w14:textId="77777777"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Wykonawca ponosi wszelkie koszty związane  z przygotowaniem i złożeniem oferty, w tym dostarczenie jej na wskazane miejsce i we wskazanym terminie, odbywa się na koszt i ryzyko Wykonawcy.</w:t>
      </w:r>
    </w:p>
    <w:p w14:paraId="7CA12766" w14:textId="77777777"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ponosi odpowiedzialności za przypadkowe otwarcie oferty</w:t>
      </w:r>
      <w:r w:rsidR="00BB7634" w:rsidRPr="00FD3CFD">
        <w:rPr>
          <w:rFonts w:ascii="Times New Roman" w:hAnsi="Times New Roman" w:cs="Times New Roman"/>
          <w:sz w:val="24"/>
        </w:rPr>
        <w:t xml:space="preserve"> przetargowej w sytuacji niezgodnego </w:t>
      </w:r>
      <w:r w:rsidRPr="00FD3CFD">
        <w:rPr>
          <w:rFonts w:ascii="Times New Roman" w:hAnsi="Times New Roman" w:cs="Times New Roman"/>
          <w:sz w:val="24"/>
        </w:rPr>
        <w:t xml:space="preserve"> </w:t>
      </w:r>
      <w:r w:rsidR="00BB7634" w:rsidRPr="00FD3CFD">
        <w:rPr>
          <w:rFonts w:ascii="Times New Roman" w:hAnsi="Times New Roman" w:cs="Times New Roman"/>
          <w:sz w:val="24"/>
        </w:rPr>
        <w:t>z powyższym sposobem opisania oferty.</w:t>
      </w:r>
    </w:p>
    <w:p w14:paraId="4D715C94"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 przypadku ofert przesłanych do Zamawiającego liczy się data i godzina dostarczenia oferty do siedziby Zamawiającego.</w:t>
      </w:r>
    </w:p>
    <w:p w14:paraId="10F98298"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Termin składania ofert jest terminem nieprzekraczalnym.</w:t>
      </w:r>
    </w:p>
    <w:p w14:paraId="4F13B91D"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Ofertę złożoną po terminie  zwraca się zgodnie z zapisami art. 84 ust. 2 ustawy. ( W postępowaniu o udzielenie zamówienia o wartości mniejszej niż kwoty określone w przepisach wydanych na podstawie art. 11 ust. 8, Zamawiający niezwłocznie zwraca ofert</w:t>
      </w:r>
      <w:r w:rsidRPr="00FD3CFD">
        <w:rPr>
          <w:rFonts w:ascii="Times New Roman" w:hAnsi="Times New Roman" w:cs="Times New Roman"/>
          <w:sz w:val="24"/>
          <w:szCs w:val="24"/>
        </w:rPr>
        <w:fldChar w:fldCharType="begin"/>
      </w:r>
      <w:r w:rsidRPr="00FD3CFD">
        <w:rPr>
          <w:rFonts w:ascii="Times New Roman" w:hAnsi="Times New Roman" w:cs="Times New Roman"/>
          <w:sz w:val="24"/>
          <w:szCs w:val="24"/>
        </w:rPr>
        <w:instrText xml:space="preserve"> LISTNUM </w:instrText>
      </w:r>
      <w:r w:rsidRPr="00FD3CFD">
        <w:rPr>
          <w:rFonts w:ascii="Times New Roman" w:hAnsi="Times New Roman" w:cs="Times New Roman"/>
          <w:sz w:val="24"/>
          <w:szCs w:val="24"/>
        </w:rPr>
        <w:fldChar w:fldCharType="end"/>
      </w:r>
      <w:r w:rsidRPr="00FD3CFD">
        <w:rPr>
          <w:rFonts w:ascii="Times New Roman" w:hAnsi="Times New Roman" w:cs="Times New Roman"/>
          <w:sz w:val="24"/>
          <w:szCs w:val="24"/>
        </w:rPr>
        <w:t>, która została złożona po terminie. W postępowaniu o udzieleniu zamówienia o wartości równej lub przekraczającej kwoty określone w przepisach wydanych na podstawie art. 11. Ust. 8, zamawiający niezwłocznie zawiadamia wykonawcę o złożeniu oferty po terminie oraz zwraca ofertę po upływie terminu do wniesienia odwołania.)</w:t>
      </w:r>
    </w:p>
    <w:p w14:paraId="42B17AB5" w14:textId="77777777" w:rsidR="008A055C"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informuje, iż zgodnie z art. 96 ust.3 ustawy oferty składane w postepowaniu o zamówienie publiczne są jawne i podlegają</w:t>
      </w:r>
      <w:r w:rsidR="00025A59" w:rsidRPr="00FD3CFD">
        <w:rPr>
          <w:rFonts w:ascii="Times New Roman" w:hAnsi="Times New Roman" w:cs="Times New Roman"/>
          <w:sz w:val="24"/>
          <w:szCs w:val="24"/>
        </w:rPr>
        <w:t xml:space="preserve"> udostępnieniu od chwili ich otwarcia, z wyjątkiem informacji stanowiących tajemnicę przedsiębiorstwa w rozumieniu przepisów o zwalczaniu nieuczciwej konkurencji, jeśli Wykonawca nie później niż w terminie składania ofert lub wniosków o dopuszczenie do udziału w postępowaniu</w:t>
      </w:r>
      <w:r w:rsidR="008A055C" w:rsidRPr="00FD3CFD">
        <w:rPr>
          <w:rFonts w:ascii="Times New Roman" w:hAnsi="Times New Roman" w:cs="Times New Roman"/>
          <w:sz w:val="24"/>
          <w:szCs w:val="24"/>
        </w:rPr>
        <w:t xml:space="preserve">, zastrzegł, że nie mogą być one udostępniane oraz wykazał, iż zastrzeżone informacje stanowią tajemnicę przedsiębiorstwa. Stosowne zastrzeżenie, spełniające </w:t>
      </w:r>
      <w:proofErr w:type="spellStart"/>
      <w:r w:rsidR="008A055C" w:rsidRPr="00FD3CFD">
        <w:rPr>
          <w:rFonts w:ascii="Times New Roman" w:hAnsi="Times New Roman" w:cs="Times New Roman"/>
          <w:sz w:val="24"/>
          <w:szCs w:val="24"/>
        </w:rPr>
        <w:t>ww</w:t>
      </w:r>
      <w:proofErr w:type="spellEnd"/>
      <w:r w:rsidR="008A055C" w:rsidRPr="00FD3CFD">
        <w:rPr>
          <w:rFonts w:ascii="Times New Roman" w:hAnsi="Times New Roman" w:cs="Times New Roman"/>
          <w:sz w:val="24"/>
          <w:szCs w:val="24"/>
        </w:rPr>
        <w:t xml:space="preserve"> wymagania, Wykonawca winien złożyć wraz z ofertą, w przeciwnym razie cała oferta zostanie ujawniona.</w:t>
      </w:r>
    </w:p>
    <w:p w14:paraId="2DBD3E2F" w14:textId="77777777" w:rsidR="00BB7634" w:rsidRPr="00FD3CFD" w:rsidRDefault="008A05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Przez tajemnicę przedsiębiorstwa w rozumieniu art. 11. Ust. 4 ustawy z dnia 16 kwietnia 1993r. o zwalczaniu nieuczciwej konkurencji ( Dz. U. z 2018r poz. 419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 rozumie się nieujawnione do wiadomości publicznej informacje techniczne, technologiczne, organizacyjne przedsiębiorstwa lub inne informacje posiadające wartość gospodarczą, co do których przedsiębiorca podjął niezbędne działanie w celu zachowania ich poufności.</w:t>
      </w:r>
      <w:r w:rsidR="00025A59" w:rsidRPr="00FD3CFD">
        <w:rPr>
          <w:rFonts w:ascii="Times New Roman" w:hAnsi="Times New Roman" w:cs="Times New Roman"/>
          <w:sz w:val="24"/>
          <w:szCs w:val="24"/>
        </w:rPr>
        <w:t xml:space="preserve"> </w:t>
      </w:r>
    </w:p>
    <w:p w14:paraId="50074F0A" w14:textId="77777777" w:rsidR="008A055C" w:rsidRPr="00FD3CFD" w:rsidRDefault="001808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zaleca, aby informacje zastrzeżone jako tajemnica przedsiębiorstwa były przez Wykonawcę złożone w oddzielnej wewnętrznej kopercie z oznakowaniem</w:t>
      </w:r>
      <w:r w:rsidR="002A48DF" w:rsidRPr="00FD3CFD">
        <w:rPr>
          <w:rFonts w:ascii="Times New Roman" w:hAnsi="Times New Roman" w:cs="Times New Roman"/>
          <w:sz w:val="24"/>
          <w:szCs w:val="24"/>
        </w:rPr>
        <w:t xml:space="preserve"> „ tajemnica przedsiębiorstwa”  lub spięte ( zszyte) oddzielnie od pozostałych, jawnych elementów oferty w sposób niebudzący wątpliwości, które spośród zawartych w ofercie informacji stanowią</w:t>
      </w:r>
      <w:r w:rsidR="007B27FD" w:rsidRPr="00FD3CFD">
        <w:rPr>
          <w:rFonts w:ascii="Times New Roman" w:hAnsi="Times New Roman" w:cs="Times New Roman"/>
          <w:sz w:val="24"/>
          <w:szCs w:val="24"/>
        </w:rPr>
        <w:t xml:space="preserve"> taką tajemnicę. Strony zawierające informacje, o których mowa w zadaniu poprzednim, winny być oddzielnie ze sobą połączone, ale ponumerowane z zachowaniem kontynuacji numeracji stron oferty.</w:t>
      </w:r>
    </w:p>
    <w:p w14:paraId="437014CA" w14:textId="77777777" w:rsidR="007B27FD" w:rsidRDefault="007B27FD"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Zgodnie z art. 8 ust 3 ustawy Wykonawca nie może zastrzec informacji, o których mowa w art. 86 ust 4 ustawy.</w:t>
      </w:r>
    </w:p>
    <w:p w14:paraId="3DDA6146" w14:textId="77777777" w:rsidR="00E77A31" w:rsidRPr="00AA0307" w:rsidRDefault="007B27FD" w:rsidP="00AA0307">
      <w:pPr>
        <w:pStyle w:val="Akapitzlist"/>
        <w:numPr>
          <w:ilvl w:val="1"/>
          <w:numId w:val="10"/>
        </w:numPr>
        <w:spacing w:after="0"/>
        <w:ind w:left="284"/>
        <w:jc w:val="both"/>
        <w:rPr>
          <w:rFonts w:ascii="Times New Roman" w:hAnsi="Times New Roman" w:cs="Times New Roman"/>
          <w:b/>
          <w:sz w:val="24"/>
          <w:szCs w:val="24"/>
        </w:rPr>
      </w:pPr>
      <w:r w:rsidRPr="00E77A31">
        <w:rPr>
          <w:rFonts w:ascii="Times New Roman" w:hAnsi="Times New Roman" w:cs="Times New Roman"/>
          <w:b/>
          <w:sz w:val="24"/>
          <w:szCs w:val="24"/>
        </w:rPr>
        <w:t>Zmiany lub wycofanie ofert</w:t>
      </w:r>
    </w:p>
    <w:p w14:paraId="7DD296BD" w14:textId="77777777" w:rsidR="007B27FD" w:rsidRPr="00FD3CFD" w:rsidRDefault="007B27FD" w:rsidP="004534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może wprowadzić zmiany, poprawki, modyfikacje i uzupełnienia do złożonej oferty wyłącznie przed upływem terminu do składania ofert. Wprowadzenie zmian do oferty wymaga złożenia przez Wykonawcę lub jego pełnomocnika pisemnego powiadomienia do wprowadzenia zmian. Powiadomienie o wprowadzeniu zmian musi być złożone według zasad obowiązujących przy składaniu oferty, z dodatkowym oznaczeniem </w:t>
      </w:r>
    </w:p>
    <w:p w14:paraId="12EDC879" w14:textId="77777777" w:rsidR="00004245" w:rsidRPr="00FD3CFD" w:rsidRDefault="007B27FD" w:rsidP="00453407">
      <w:pPr>
        <w:pStyle w:val="Akapitzlist"/>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 ZMIANA”.  W przypadku wprowadzenia więcej niż jednej zmiany do złożonej oferty każdą kopertę z powiadomieniem o wprowadzeniu zmian , należy dodatkowo opatrzyć napisem</w:t>
      </w:r>
      <w:r w:rsidR="00CC3F60">
        <w:rPr>
          <w:rFonts w:ascii="Times New Roman" w:hAnsi="Times New Roman" w:cs="Times New Roman"/>
          <w:sz w:val="24"/>
          <w:szCs w:val="24"/>
        </w:rPr>
        <w:br/>
      </w:r>
      <w:r w:rsidRPr="00FD3CFD">
        <w:rPr>
          <w:rFonts w:ascii="Times New Roman" w:hAnsi="Times New Roman" w:cs="Times New Roman"/>
          <w:sz w:val="24"/>
          <w:szCs w:val="24"/>
        </w:rPr>
        <w:t xml:space="preserve">„ zmiana nr…”. Po stwierdzeniu poprawności  wprowadzenia zmian do oferty do oferty koperta </w:t>
      </w:r>
      <w:r w:rsidR="00004245" w:rsidRPr="00FD3CFD">
        <w:rPr>
          <w:rFonts w:ascii="Times New Roman" w:hAnsi="Times New Roman" w:cs="Times New Roman"/>
          <w:sz w:val="24"/>
          <w:szCs w:val="24"/>
        </w:rPr>
        <w:t xml:space="preserve">  </w:t>
      </w:r>
      <w:r w:rsidRPr="00FD3CFD">
        <w:rPr>
          <w:rFonts w:ascii="Times New Roman" w:hAnsi="Times New Roman" w:cs="Times New Roman"/>
          <w:sz w:val="24"/>
          <w:szCs w:val="24"/>
        </w:rPr>
        <w:t>( koperty) oznakowana dopiskiem „ ZMIANA” zostanie otwarta przy otwieraniu oferty Wykonawcy, który wprowadził zmiany, a jej zawartość uznana za integralną część oferty.</w:t>
      </w:r>
    </w:p>
    <w:p w14:paraId="47308E84" w14:textId="77777777" w:rsidR="00E77A31" w:rsidRPr="00AA0307" w:rsidRDefault="007B27FD" w:rsidP="00AA03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ma prawo przed upływem terminu składania ofert wycofać złożoną ofertę. Wycofanie oferty wymaga złożenia przez Wykonawcę lub jego pełnomocnika pisemnego powiadomienia o wycofaniu ofert. Powiadomienie o wycofaniu oferty musi być złożone według zasad obowiązujących przy składaniu oferty, z dodatkowym oznaczeniem „ WYCOFANIE” . </w:t>
      </w:r>
      <w:r w:rsidR="00AB7C18">
        <w:rPr>
          <w:rFonts w:ascii="Times New Roman" w:hAnsi="Times New Roman" w:cs="Times New Roman"/>
          <w:sz w:val="24"/>
          <w:szCs w:val="24"/>
        </w:rPr>
        <w:br/>
        <w:t>W</w:t>
      </w:r>
      <w:r w:rsidRPr="00FD3CFD">
        <w:rPr>
          <w:rFonts w:ascii="Times New Roman" w:hAnsi="Times New Roman" w:cs="Times New Roman"/>
          <w:sz w:val="24"/>
          <w:szCs w:val="24"/>
        </w:rPr>
        <w:t xml:space="preserve"> trakcie publicznej sesji otwarcia ofert nie będą otwierane koperty zawierające oferty, których dotyczy „ WYCOFANIE”.</w:t>
      </w:r>
    </w:p>
    <w:p w14:paraId="2CD83F83" w14:textId="77777777" w:rsidR="00E77A31" w:rsidRPr="00AA0307" w:rsidRDefault="00004245" w:rsidP="00AA0307">
      <w:pPr>
        <w:pStyle w:val="Akapitzlist"/>
        <w:numPr>
          <w:ilvl w:val="1"/>
          <w:numId w:val="10"/>
        </w:numPr>
        <w:spacing w:after="0"/>
        <w:ind w:left="426"/>
        <w:jc w:val="both"/>
        <w:rPr>
          <w:rFonts w:ascii="Times New Roman" w:hAnsi="Times New Roman" w:cs="Times New Roman"/>
          <w:b/>
          <w:sz w:val="24"/>
          <w:szCs w:val="24"/>
        </w:rPr>
      </w:pPr>
      <w:bookmarkStart w:id="4" w:name="_Hlk1129775"/>
      <w:r w:rsidRPr="00E77A31">
        <w:rPr>
          <w:rFonts w:ascii="Times New Roman" w:hAnsi="Times New Roman" w:cs="Times New Roman"/>
          <w:b/>
          <w:sz w:val="24"/>
          <w:szCs w:val="24"/>
        </w:rPr>
        <w:t>Otwarcie ofert</w:t>
      </w:r>
    </w:p>
    <w:p w14:paraId="7F094B18" w14:textId="62F9D490"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Otwarcie ofert odbędzie się w dniu </w:t>
      </w:r>
      <w:r w:rsidR="00090DE3">
        <w:rPr>
          <w:rFonts w:ascii="Times New Roman" w:hAnsi="Times New Roman" w:cs="Times New Roman"/>
          <w:sz w:val="24"/>
          <w:szCs w:val="24"/>
        </w:rPr>
        <w:t>16</w:t>
      </w:r>
      <w:r w:rsidR="007A33BD">
        <w:rPr>
          <w:rFonts w:ascii="Times New Roman" w:hAnsi="Times New Roman" w:cs="Times New Roman"/>
          <w:sz w:val="24"/>
          <w:szCs w:val="24"/>
        </w:rPr>
        <w:t>.</w:t>
      </w:r>
      <w:r w:rsidR="00090DE3">
        <w:rPr>
          <w:rFonts w:ascii="Times New Roman" w:hAnsi="Times New Roman" w:cs="Times New Roman"/>
          <w:sz w:val="24"/>
          <w:szCs w:val="24"/>
        </w:rPr>
        <w:t>03</w:t>
      </w:r>
      <w:r w:rsidR="007A33BD">
        <w:rPr>
          <w:rFonts w:ascii="Times New Roman" w:hAnsi="Times New Roman" w:cs="Times New Roman"/>
          <w:sz w:val="24"/>
          <w:szCs w:val="24"/>
        </w:rPr>
        <w:t>.20</w:t>
      </w:r>
      <w:r w:rsidR="00090DE3">
        <w:rPr>
          <w:rFonts w:ascii="Times New Roman" w:hAnsi="Times New Roman" w:cs="Times New Roman"/>
          <w:sz w:val="24"/>
          <w:szCs w:val="24"/>
        </w:rPr>
        <w:t>20</w:t>
      </w:r>
      <w:r w:rsidRPr="00FD3CFD">
        <w:rPr>
          <w:rFonts w:ascii="Times New Roman" w:hAnsi="Times New Roman" w:cs="Times New Roman"/>
          <w:sz w:val="24"/>
          <w:szCs w:val="24"/>
        </w:rPr>
        <w:t xml:space="preserve"> r o godz. 1</w:t>
      </w:r>
      <w:r w:rsidR="000339F0">
        <w:rPr>
          <w:rFonts w:ascii="Times New Roman" w:hAnsi="Times New Roman" w:cs="Times New Roman"/>
          <w:sz w:val="24"/>
          <w:szCs w:val="24"/>
        </w:rPr>
        <w:t>0</w:t>
      </w:r>
      <w:r w:rsidRPr="00FD3CFD">
        <w:rPr>
          <w:rFonts w:ascii="Times New Roman" w:hAnsi="Times New Roman" w:cs="Times New Roman"/>
          <w:sz w:val="24"/>
          <w:szCs w:val="24"/>
        </w:rPr>
        <w:t>:</w:t>
      </w:r>
      <w:r w:rsidR="000339F0">
        <w:rPr>
          <w:rFonts w:ascii="Times New Roman" w:hAnsi="Times New Roman" w:cs="Times New Roman"/>
          <w:sz w:val="24"/>
          <w:szCs w:val="24"/>
        </w:rPr>
        <w:t>3</w:t>
      </w:r>
      <w:r w:rsidRPr="00FD3CFD">
        <w:rPr>
          <w:rFonts w:ascii="Times New Roman" w:hAnsi="Times New Roman" w:cs="Times New Roman"/>
          <w:sz w:val="24"/>
          <w:szCs w:val="24"/>
        </w:rPr>
        <w:t xml:space="preserve">0 w siedzibie Zamawiającego </w:t>
      </w:r>
      <w:r w:rsidR="00912841">
        <w:rPr>
          <w:rFonts w:ascii="Times New Roman" w:hAnsi="Times New Roman" w:cs="Times New Roman"/>
          <w:sz w:val="24"/>
          <w:szCs w:val="24"/>
        </w:rPr>
        <w:br/>
      </w:r>
      <w:r w:rsidRPr="00FD3CFD">
        <w:rPr>
          <w:rFonts w:ascii="Times New Roman" w:hAnsi="Times New Roman" w:cs="Times New Roman"/>
          <w:sz w:val="24"/>
          <w:szCs w:val="24"/>
        </w:rPr>
        <w:t>w Powiatowym Zespole Szpitali ul. Armii Krajowej 1, 56-400 Oleśnica, IV piętro - administracja szpitala , pok.14</w:t>
      </w:r>
    </w:p>
    <w:bookmarkEnd w:id="4"/>
    <w:p w14:paraId="2292D500"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Otwarcie ofert jest jawne. Wykonawcy mogą być obecni przy otwieraniu ofert.</w:t>
      </w:r>
    </w:p>
    <w:p w14:paraId="76022F72"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jawnej postepowania, bezpośrednio przed otwarciem ofert Zamawiający poda kwotę jaką zamierza przeznaczyć na sfinansowanie zamówienia oraz dane zgodnie z art. 86 ust. 4 ustawy.</w:t>
      </w:r>
    </w:p>
    <w:p w14:paraId="4CE32F6F"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trakcie publicznego otwarcia ofert nie będą otwierane koperty zawierające oferty, których dotyczy „ WYCOFANIE”. Oferty te mogą</w:t>
      </w:r>
      <w:r w:rsidR="0091591D" w:rsidRPr="00FD3CFD">
        <w:rPr>
          <w:rFonts w:ascii="Times New Roman" w:hAnsi="Times New Roman" w:cs="Times New Roman"/>
          <w:sz w:val="24"/>
          <w:szCs w:val="24"/>
        </w:rPr>
        <w:t xml:space="preserve"> być odesłane wykonawcom wyłącznie na ich wniosek. W pozostałych przypadkach oferty dołącza się do protokołu.</w:t>
      </w:r>
    </w:p>
    <w:p w14:paraId="429F9B74" w14:textId="77777777"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Koperty oznakowane dopiskiem „ZMIANA” zostaną otwarte przed otwarciem kopert zawierających oferty, których dotyczą te zmiany. Po stwierdzeniu poprawności procedury dokonania zmian, zmiany zostaną dołączone do oferty.</w:t>
      </w:r>
    </w:p>
    <w:p w14:paraId="001B7AB9" w14:textId="77777777"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Informacje dotyczące kwoty przeznaczonej na sfinansowanie zamówienia oraz informacje dotyczące firm oraz adresatów Wykonawców, którzy w wyznaczonym terminie złożyli oferty oraz informacje odczytane na otwarciu ofert Zamawiający zamieści niezwłocznie po otwarciu ofert na stronie internetowej </w:t>
      </w:r>
      <w:hyperlink r:id="rId12" w:history="1">
        <w:r w:rsidRPr="00FD3CFD">
          <w:rPr>
            <w:rStyle w:val="Hipercze"/>
            <w:rFonts w:ascii="Times New Roman" w:hAnsi="Times New Roman" w:cs="Times New Roman"/>
            <w:sz w:val="24"/>
            <w:szCs w:val="24"/>
          </w:rPr>
          <w:t>www.pzsolesnica.pl</w:t>
        </w:r>
      </w:hyperlink>
    </w:p>
    <w:p w14:paraId="393FCCEB" w14:textId="77777777" w:rsidR="0091591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niejawnej posiedzenia Komisji dokonywana będzie ocena ofert i wstępna ocena braku podstaw do wykluczenia.</w:t>
      </w:r>
    </w:p>
    <w:p w14:paraId="5FA538AD" w14:textId="77777777" w:rsidR="00E77A31" w:rsidRPr="00E77A31" w:rsidRDefault="00E77A31" w:rsidP="00453407">
      <w:pPr>
        <w:pStyle w:val="Akapitzlist"/>
        <w:spacing w:after="0"/>
        <w:ind w:left="426"/>
        <w:jc w:val="both"/>
        <w:rPr>
          <w:rFonts w:ascii="Times New Roman" w:hAnsi="Times New Roman" w:cs="Times New Roman"/>
          <w:b/>
          <w:sz w:val="24"/>
          <w:szCs w:val="24"/>
        </w:rPr>
      </w:pPr>
    </w:p>
    <w:p w14:paraId="607C1CE3" w14:textId="77777777"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ODRZUCENIE OFERT</w:t>
      </w:r>
    </w:p>
    <w:p w14:paraId="146D1AB7" w14:textId="77777777" w:rsidR="0091591D" w:rsidRDefault="0091591D" w:rsidP="00453407">
      <w:pPr>
        <w:pStyle w:val="Akapitzlist"/>
        <w:spacing w:after="0"/>
        <w:ind w:left="578"/>
        <w:jc w:val="both"/>
        <w:rPr>
          <w:rFonts w:ascii="Times New Roman" w:hAnsi="Times New Roman" w:cs="Times New Roman"/>
          <w:sz w:val="24"/>
          <w:szCs w:val="24"/>
        </w:rPr>
      </w:pPr>
      <w:r w:rsidRPr="00FD3CFD">
        <w:rPr>
          <w:rFonts w:ascii="Times New Roman" w:hAnsi="Times New Roman" w:cs="Times New Roman"/>
          <w:sz w:val="24"/>
          <w:szCs w:val="24"/>
        </w:rPr>
        <w:t>Zamawiający odrzuci ofertę w przypadkach określonych w art. 89 ust 1 ustawy.</w:t>
      </w:r>
    </w:p>
    <w:p w14:paraId="38A6A7B0" w14:textId="77777777"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SPOSOBU OBLICZENIA CENY</w:t>
      </w:r>
    </w:p>
    <w:p w14:paraId="6C7BD02B" w14:textId="77777777" w:rsidR="0091591D"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cenę w rozumieniu art. 3 ust.1 pkt 1 i ust.2 ustawy z dnia 9 maja 2014 r. o informowaniu o cenach towarów i usług ( Dz. U. z 2017 r., poz. 1930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14:paraId="64EDFB87" w14:textId="5E7E5751"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ceny wykonywania zamówienia przez okres </w:t>
      </w:r>
      <w:r w:rsidR="00D62EEC">
        <w:rPr>
          <w:rFonts w:ascii="Times New Roman" w:hAnsi="Times New Roman" w:cs="Times New Roman"/>
          <w:sz w:val="24"/>
          <w:szCs w:val="24"/>
        </w:rPr>
        <w:t>24 miesięcy</w:t>
      </w:r>
      <w:r w:rsidRPr="00FD3CFD">
        <w:rPr>
          <w:rFonts w:ascii="Times New Roman" w:hAnsi="Times New Roman" w:cs="Times New Roman"/>
          <w:sz w:val="24"/>
          <w:szCs w:val="24"/>
        </w:rPr>
        <w:t xml:space="preserve">. Policzone na podstawie wyliczenia </w:t>
      </w:r>
      <w:r w:rsidR="0046023D">
        <w:rPr>
          <w:rFonts w:ascii="Times New Roman" w:hAnsi="Times New Roman" w:cs="Times New Roman"/>
          <w:sz w:val="24"/>
          <w:szCs w:val="24"/>
        </w:rPr>
        <w:t>z formularza asortymentowo-cenowego , będącego załącznikiem do formularza oferty</w:t>
      </w:r>
    </w:p>
    <w:p w14:paraId="18D75844"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Cenę w ofercie należy określić na podstawie wykonania z należyta starannością czynności wymienionych w przedmiocie zamówienia z uwzględnieniem wszystkich kosztów związanych z realizacją zamówienia wynikających z zakresu świadczonych dostaw, niezbędnych do realizacji zamówienia i doliczyć do powstałej kwoty inne składniki wpływające na ostateczną cenę.</w:t>
      </w:r>
    </w:p>
    <w:p w14:paraId="1861E399"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lastRenderedPageBreak/>
        <w:t>Podana w ofercie cena musi być wyrażona w złotych polskich ( PLN), oraz musi być podana cyfrą i słownie, z dokładnością do dwóch, trzech lub czterech miejsc po przecinku.</w:t>
      </w:r>
    </w:p>
    <w:p w14:paraId="7E653593"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Rozliczenia pomiędzy Zamawiającym a wykonawcą będą prowadzone w PLN – nie dopuszcza się rozliczenia w walutach obcych.</w:t>
      </w:r>
    </w:p>
    <w:p w14:paraId="0BC5562C"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Ceny jednostkowe określone w formularzu cenowym mogą ulec zmianie w trakcie realizacji umowy tylko w przypadkach, gdy nastąpią zmiany stawek podatku VAT wynikające z przepisów prawa. Zmianie </w:t>
      </w:r>
      <w:r w:rsidR="0046023D">
        <w:rPr>
          <w:rFonts w:ascii="Times New Roman" w:hAnsi="Times New Roman" w:cs="Times New Roman"/>
          <w:sz w:val="24"/>
          <w:szCs w:val="24"/>
        </w:rPr>
        <w:t xml:space="preserve">nie </w:t>
      </w:r>
      <w:r w:rsidRPr="00FD3CFD">
        <w:rPr>
          <w:rFonts w:ascii="Times New Roman" w:hAnsi="Times New Roman" w:cs="Times New Roman"/>
          <w:sz w:val="24"/>
          <w:szCs w:val="24"/>
        </w:rPr>
        <w:t>ulegną ceny netto w sytuacji zmiany stawki podatku VAT.</w:t>
      </w:r>
    </w:p>
    <w:p w14:paraId="2C877C93" w14:textId="77777777" w:rsidR="00F83CC3"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Cena oferty musi obejmować wyrażona w jednostkach </w:t>
      </w:r>
      <w:r w:rsidR="00F83CC3" w:rsidRPr="00FD3CFD">
        <w:rPr>
          <w:rFonts w:ascii="Times New Roman" w:hAnsi="Times New Roman" w:cs="Times New Roman"/>
          <w:sz w:val="24"/>
          <w:szCs w:val="24"/>
        </w:rPr>
        <w:t>pieniężnych</w:t>
      </w:r>
      <w:r w:rsidRPr="00FD3CFD">
        <w:rPr>
          <w:rFonts w:ascii="Times New Roman" w:hAnsi="Times New Roman" w:cs="Times New Roman"/>
          <w:sz w:val="24"/>
          <w:szCs w:val="24"/>
        </w:rPr>
        <w:t xml:space="preserve"> i podlegającą zapłacie przez </w:t>
      </w:r>
      <w:r w:rsidR="00F83CC3" w:rsidRPr="00FD3CFD">
        <w:rPr>
          <w:rFonts w:ascii="Times New Roman" w:hAnsi="Times New Roman" w:cs="Times New Roman"/>
          <w:sz w:val="24"/>
          <w:szCs w:val="24"/>
        </w:rPr>
        <w:t>Zamawiającego wartość wszystkich zobowiązań Wykonawcy związanych z wykonaniem zamówienia.</w:t>
      </w:r>
    </w:p>
    <w:p w14:paraId="64C2DBC8" w14:textId="77777777" w:rsidR="00EC160C"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dokonując kalkulacji ceny jest zobowiązany do przestrzegania zasad</w:t>
      </w:r>
      <w:r w:rsidR="00EC160C" w:rsidRPr="00FD3CFD">
        <w:rPr>
          <w:rFonts w:ascii="Times New Roman" w:hAnsi="Times New Roman" w:cs="Times New Roman"/>
          <w:sz w:val="24"/>
          <w:szCs w:val="24"/>
        </w:rPr>
        <w:t xml:space="preserve"> </w:t>
      </w:r>
      <w:r w:rsidRPr="00FD3CFD">
        <w:rPr>
          <w:rFonts w:ascii="Times New Roman" w:hAnsi="Times New Roman" w:cs="Times New Roman"/>
          <w:sz w:val="24"/>
          <w:szCs w:val="24"/>
        </w:rPr>
        <w:t xml:space="preserve"> uczciwej konkurencji z zastrzeżeniem ,iż cena lub koszt lub ich istotne części składowe nie mogą być rażąco niskie w stosunku do przedmiotu zamówienia. Konsekwencją złożenia oferty z rażąco niską ceną lub kosztem jest jej odrzucenie – zgodnie z art. 89 ust. 1 pkt 4 w związku z art. 90 ust.3 ustawy</w:t>
      </w:r>
    </w:p>
    <w:p w14:paraId="22767355"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w przedstawianej ofercie winien zaoferować cenę kompletną, jednoznaczną i ostateczną. Ewentualne upusty oferowane przez Wykonawcę winny być uwzględnione w cenie oferty.</w:t>
      </w:r>
    </w:p>
    <w:p w14:paraId="35333808"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oferty musi obejmować wyrażoną w jednostkach pieniężnych i podlejącą zapłacie przez Zamawiającego wartość wszystkich zobowiązań Wykonawcy związanych z wykonaniem przedmiotu zamówienia.</w:t>
      </w:r>
    </w:p>
    <w:p w14:paraId="08F94E92"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Prawidłowe ustalenie stawki podatku VAT należy do obowiązków Wykonawcy zgodnie z przepisami ustawy z dnia 11 marca 2004r o podatku od towarów i usług ( Dz. U. z 2017r, poz. 1221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14:paraId="5F47EB56"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ta musi zawierać wszystkie koszty związane z realizacją zamówienia, m.in.:</w:t>
      </w:r>
    </w:p>
    <w:p w14:paraId="651C3A33"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Wartość usługi określonej w przedmiocie zamówienia,</w:t>
      </w:r>
    </w:p>
    <w:p w14:paraId="06F1AF51"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Podatek od towarów i usług*,</w:t>
      </w:r>
    </w:p>
    <w:p w14:paraId="00DF626A"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koszty pracy ludzi, zastosowanych materiałów i urządzeń,</w:t>
      </w:r>
    </w:p>
    <w:p w14:paraId="14CF2186"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podatki i opłaty,</w:t>
      </w:r>
    </w:p>
    <w:p w14:paraId="6945E12D"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Koszty ubezpieczeń,</w:t>
      </w:r>
    </w:p>
    <w:p w14:paraId="38DC7C56" w14:textId="77777777" w:rsidR="00F83CC3" w:rsidRPr="00FD3CFD" w:rsidRDefault="00F83CC3" w:rsidP="00453407">
      <w:pPr>
        <w:pStyle w:val="Akapitzlist"/>
        <w:numPr>
          <w:ilvl w:val="0"/>
          <w:numId w:val="14"/>
        </w:numPr>
        <w:spacing w:after="0"/>
        <w:ind w:left="851" w:hanging="425"/>
        <w:jc w:val="both"/>
        <w:rPr>
          <w:rFonts w:ascii="Times New Roman" w:hAnsi="Times New Roman" w:cs="Times New Roman"/>
          <w:sz w:val="24"/>
          <w:szCs w:val="24"/>
        </w:rPr>
      </w:pPr>
      <w:r w:rsidRPr="00FD3CFD">
        <w:rPr>
          <w:rFonts w:ascii="Times New Roman" w:hAnsi="Times New Roman" w:cs="Times New Roman"/>
          <w:sz w:val="24"/>
          <w:szCs w:val="24"/>
        </w:rPr>
        <w:t>Wszelkie opłaty i odszkodowania za szkody, koszty oraz straty wynikłe w związku z realizacją zamówienia.</w:t>
      </w:r>
    </w:p>
    <w:p w14:paraId="7D9AD07F" w14:textId="77777777" w:rsidR="00756BB6" w:rsidRPr="00FD3CFD" w:rsidRDefault="00756BB6"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Oferowana cena jest obowiązująca w całym okresie ważności oferty.</w:t>
      </w:r>
    </w:p>
    <w:p w14:paraId="373D8F80" w14:textId="77777777" w:rsidR="00756BB6" w:rsidRDefault="00756BB6" w:rsidP="008C055D">
      <w:pPr>
        <w:pStyle w:val="Akapitzlist"/>
        <w:numPr>
          <w:ilvl w:val="0"/>
          <w:numId w:val="15"/>
        </w:numPr>
        <w:tabs>
          <w:tab w:val="left" w:pos="993"/>
        </w:tabs>
        <w:spacing w:after="0"/>
        <w:ind w:left="142" w:firstLine="273"/>
        <w:jc w:val="both"/>
        <w:rPr>
          <w:rFonts w:ascii="Times New Roman" w:hAnsi="Times New Roman" w:cs="Times New Roman"/>
          <w:sz w:val="24"/>
          <w:szCs w:val="24"/>
        </w:rPr>
      </w:pPr>
      <w:r w:rsidRPr="00FD3CFD">
        <w:rPr>
          <w:rFonts w:ascii="Times New Roman" w:hAnsi="Times New Roman" w:cs="Times New Roman"/>
          <w:sz w:val="24"/>
          <w:szCs w:val="24"/>
        </w:rPr>
        <w:t>Zgodnie z treścią art. 91 ust 3a oraz w art. 93 ustawy jeżeli wykonawca złoży ofertę, której wybór prowadziłby do powstania u zamawiającego obowiązku podatku akcyzowego- podatku VAT, zamawiający w celu oceny takiej oferty dolicza do zaoferowanej ceny wybór jego oferty, będzie prowadził do powstania u zamawiającego obowiązku podatkowego.  Wskazuje tym samym nazwę ( rodzaj) towaru lub usługi, których dostawa lub świadczenie będzie prowadziło do powstania obowiązku podatku u zamawiającego, oraz wskazuje ich wartość bez kwoty podatku. Obowiązek poinformowania o tym fakcie Zamawiającego, ciąży na wykonawcach którzy, składają oferty. Wykonawcy składający oferty są zobowiązani do informowania zamawiających</w:t>
      </w:r>
      <w:r w:rsidR="007362C1" w:rsidRPr="00FD3CFD">
        <w:rPr>
          <w:rFonts w:ascii="Times New Roman" w:hAnsi="Times New Roman" w:cs="Times New Roman"/>
          <w:sz w:val="24"/>
          <w:szCs w:val="24"/>
        </w:rPr>
        <w:t>, czy wybór ich ofert będzie prowadził do powstania obowiązku podatkowego u zamawiających.</w:t>
      </w:r>
    </w:p>
    <w:p w14:paraId="4FB6E29D" w14:textId="77777777" w:rsidR="00E77A31" w:rsidRPr="00E77A31" w:rsidRDefault="00E77A31" w:rsidP="00453407">
      <w:pPr>
        <w:tabs>
          <w:tab w:val="left" w:pos="993"/>
        </w:tabs>
        <w:spacing w:after="0"/>
        <w:jc w:val="both"/>
        <w:rPr>
          <w:rFonts w:ascii="Times New Roman" w:hAnsi="Times New Roman" w:cs="Times New Roman"/>
          <w:sz w:val="24"/>
          <w:szCs w:val="24"/>
        </w:rPr>
      </w:pPr>
    </w:p>
    <w:p w14:paraId="362074F5" w14:textId="77777777" w:rsidR="007362C1" w:rsidRDefault="007362C1" w:rsidP="00453407">
      <w:pPr>
        <w:pStyle w:val="Akapitzlist"/>
        <w:numPr>
          <w:ilvl w:val="0"/>
          <w:numId w:val="13"/>
        </w:numPr>
        <w:tabs>
          <w:tab w:val="left" w:pos="567"/>
        </w:tabs>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 xml:space="preserve">OPIS KRYTERIÓW, KTÓRYMI ZAMAWIAJĄCY BĘDZIE SIĘ KIEROWAŁ PRZY WYBORZE OFERTY, WRAZ Z PODANIEM WAG TYCH KRYTERIÓW I SPOSOBU </w:t>
      </w:r>
      <w:r w:rsidRPr="00E77A31">
        <w:rPr>
          <w:rFonts w:ascii="Times New Roman" w:hAnsi="Times New Roman" w:cs="Times New Roman"/>
          <w:b/>
          <w:sz w:val="24"/>
          <w:szCs w:val="24"/>
        </w:rPr>
        <w:lastRenderedPageBreak/>
        <w:t>OCENY OFERT, A JEŻELI PRZYPISANIE WAGI NIE JEST MOŻLIWEZ OBIEKTYWNYCH PRZYCZYN, ZAMAWIAJĄCY WSKAZUJE KRYTERIA OCENY OFERT W KOLEJNOŚCI OD NAJWAŻNIEJSZEGO DO NAJMNIEJ WAZNEGO</w:t>
      </w:r>
    </w:p>
    <w:p w14:paraId="16339F44" w14:textId="77777777" w:rsidR="007446EE" w:rsidRPr="00442A35" w:rsidRDefault="007446EE" w:rsidP="007446EE">
      <w:pPr>
        <w:jc w:val="both"/>
        <w:rPr>
          <w:b/>
          <w:u w:val="single"/>
        </w:rPr>
      </w:pPr>
    </w:p>
    <w:p w14:paraId="5571B963" w14:textId="77777777" w:rsidR="007446EE" w:rsidRPr="007446EE" w:rsidRDefault="007446EE" w:rsidP="00280770">
      <w:pPr>
        <w:widowControl w:val="0"/>
        <w:numPr>
          <w:ilvl w:val="0"/>
          <w:numId w:val="65"/>
        </w:numPr>
        <w:suppressAutoHyphens/>
        <w:spacing w:after="0" w:line="240" w:lineRule="auto"/>
        <w:ind w:left="426" w:hanging="426"/>
        <w:jc w:val="both"/>
        <w:rPr>
          <w:rFonts w:ascii="Times New Roman" w:hAnsi="Times New Roman" w:cs="Times New Roman"/>
          <w:sz w:val="24"/>
          <w:szCs w:val="24"/>
        </w:rPr>
      </w:pPr>
      <w:r w:rsidRPr="007446EE">
        <w:rPr>
          <w:rFonts w:ascii="Times New Roman" w:hAnsi="Times New Roman" w:cs="Times New Roman"/>
          <w:sz w:val="24"/>
          <w:szCs w:val="24"/>
        </w:rPr>
        <w:t>Zamawiający dokona wyboru oferty spośród nieodrzuconych, ważnych i zgodnych z treścią niniejszej SIWZ ofert.</w:t>
      </w:r>
    </w:p>
    <w:p w14:paraId="06E1E1F6" w14:textId="77777777" w:rsidR="007446EE" w:rsidRPr="007446EE" w:rsidRDefault="007446EE" w:rsidP="00280770">
      <w:pPr>
        <w:widowControl w:val="0"/>
        <w:numPr>
          <w:ilvl w:val="0"/>
          <w:numId w:val="65"/>
        </w:numPr>
        <w:suppressAutoHyphens/>
        <w:spacing w:after="0" w:line="240" w:lineRule="auto"/>
        <w:ind w:left="426" w:hanging="426"/>
        <w:jc w:val="both"/>
        <w:rPr>
          <w:rFonts w:ascii="Times New Roman" w:hAnsi="Times New Roman" w:cs="Times New Roman"/>
          <w:sz w:val="24"/>
          <w:szCs w:val="24"/>
        </w:rPr>
      </w:pPr>
      <w:r w:rsidRPr="007446EE">
        <w:rPr>
          <w:rFonts w:ascii="Times New Roman" w:hAnsi="Times New Roman" w:cs="Times New Roman"/>
          <w:sz w:val="24"/>
          <w:szCs w:val="24"/>
        </w:rPr>
        <w:t>Oferty zostaną ocenione za pomocą systemu punktowego, zgodnie z poniższymi kryteriami:</w:t>
      </w:r>
    </w:p>
    <w:p w14:paraId="22A6496D" w14:textId="77777777" w:rsidR="007446EE" w:rsidRPr="007446EE" w:rsidRDefault="007446EE" w:rsidP="007446EE">
      <w:pPr>
        <w:jc w:val="center"/>
        <w:rPr>
          <w:rFonts w:ascii="Times New Roman" w:hAnsi="Times New Roman" w:cs="Times New Roman"/>
          <w:sz w:val="24"/>
          <w:szCs w:val="24"/>
          <w:u w:val="single"/>
        </w:rPr>
      </w:pPr>
    </w:p>
    <w:p w14:paraId="605B90C5" w14:textId="77777777" w:rsidR="007446EE" w:rsidRPr="007446EE" w:rsidRDefault="007446EE" w:rsidP="007446EE">
      <w:pPr>
        <w:jc w:val="center"/>
        <w:rPr>
          <w:rFonts w:ascii="Times New Roman" w:hAnsi="Times New Roman" w:cs="Times New Roman"/>
          <w:sz w:val="24"/>
          <w:szCs w:val="24"/>
          <w:u w:val="single"/>
        </w:rPr>
      </w:pPr>
      <w:r w:rsidRPr="007446EE">
        <w:rPr>
          <w:rFonts w:ascii="Times New Roman" w:hAnsi="Times New Roman" w:cs="Times New Roman"/>
          <w:sz w:val="24"/>
          <w:szCs w:val="24"/>
          <w:u w:val="single"/>
        </w:rPr>
        <w:t>Kryterium: Cena – 60%</w:t>
      </w:r>
    </w:p>
    <w:p w14:paraId="33CDBBEB" w14:textId="77777777" w:rsidR="007446EE" w:rsidRPr="007446EE" w:rsidRDefault="007446EE" w:rsidP="007446EE">
      <w:pPr>
        <w:jc w:val="center"/>
        <w:rPr>
          <w:rFonts w:ascii="Times New Roman" w:hAnsi="Times New Roman" w:cs="Times New Roman"/>
          <w:sz w:val="24"/>
          <w:szCs w:val="24"/>
          <w:u w:val="single"/>
        </w:rPr>
      </w:pPr>
    </w:p>
    <w:p w14:paraId="76AF04DA" w14:textId="77777777" w:rsidR="007446EE" w:rsidRPr="007446EE" w:rsidRDefault="007446EE" w:rsidP="007446EE">
      <w:pPr>
        <w:ind w:left="426"/>
        <w:jc w:val="both"/>
        <w:rPr>
          <w:rFonts w:ascii="Times New Roman" w:hAnsi="Times New Roman" w:cs="Times New Roman"/>
          <w:sz w:val="24"/>
          <w:szCs w:val="24"/>
        </w:rPr>
      </w:pPr>
      <w:r w:rsidRPr="007446EE">
        <w:rPr>
          <w:rFonts w:ascii="Times New Roman" w:hAnsi="Times New Roman" w:cs="Times New Roman"/>
          <w:sz w:val="24"/>
          <w:szCs w:val="24"/>
        </w:rPr>
        <w:t>Maksymalną liczbę punktów (60) otrzyma Wykonawca, który zaproponuje najniższą całkowitą cenę za realizację zamówienia, natomiast pozostali Wykonawcy otrzymają odpowiednio mniejszą liczbę punktów zgodnie z poniższym wzorem:</w:t>
      </w:r>
    </w:p>
    <w:p w14:paraId="335A2146" w14:textId="77777777" w:rsidR="007446EE" w:rsidRPr="007446EE" w:rsidRDefault="007446EE" w:rsidP="007446EE">
      <w:pPr>
        <w:ind w:left="851"/>
        <w:rPr>
          <w:rFonts w:ascii="Times New Roman" w:hAnsi="Times New Roman" w:cs="Times New Roman"/>
          <w:sz w:val="24"/>
          <w:szCs w:val="24"/>
        </w:rPr>
      </w:pPr>
      <w:r w:rsidRPr="007446EE">
        <w:rPr>
          <w:rFonts w:ascii="Times New Roman" w:hAnsi="Times New Roman" w:cs="Times New Roman"/>
          <w:sz w:val="24"/>
          <w:szCs w:val="24"/>
        </w:rPr>
        <w:t>P– liczba punktów przyznanych Wykonawcy za Cenę</w:t>
      </w:r>
    </w:p>
    <w:p w14:paraId="23BB3A7F" w14:textId="77777777" w:rsidR="007446EE" w:rsidRPr="007446EE" w:rsidRDefault="007446EE" w:rsidP="007446EE">
      <w:pPr>
        <w:rPr>
          <w:rFonts w:ascii="Times New Roman" w:hAnsi="Times New Roman" w:cs="Times New Roman"/>
          <w:sz w:val="24"/>
          <w:szCs w:val="24"/>
        </w:rPr>
      </w:pPr>
    </w:p>
    <w:p w14:paraId="60BFD93A" w14:textId="77777777" w:rsidR="007446EE" w:rsidRPr="007446EE" w:rsidRDefault="007446EE" w:rsidP="007446EE">
      <w:pPr>
        <w:jc w:val="center"/>
        <w:rPr>
          <w:rFonts w:ascii="Times New Roman" w:hAnsi="Times New Roman" w:cs="Times New Roman"/>
          <w:b/>
          <w:sz w:val="24"/>
          <w:szCs w:val="24"/>
        </w:rPr>
      </w:pPr>
      <w:r w:rsidRPr="007446EE">
        <w:rPr>
          <w:rFonts w:ascii="Times New Roman" w:hAnsi="Times New Roman" w:cs="Times New Roman"/>
          <w:b/>
          <w:i/>
          <w:sz w:val="24"/>
          <w:szCs w:val="24"/>
        </w:rPr>
        <w:t xml:space="preserve">P </w:t>
      </w:r>
      <w:r w:rsidRPr="007446EE">
        <w:rPr>
          <w:rFonts w:ascii="Times New Roman" w:hAnsi="Times New Roman" w:cs="Times New Roman"/>
          <w:b/>
          <w:sz w:val="24"/>
          <w:szCs w:val="24"/>
        </w:rPr>
        <w:t>= C</w:t>
      </w:r>
      <w:r w:rsidRPr="007446EE">
        <w:rPr>
          <w:rFonts w:ascii="Times New Roman" w:hAnsi="Times New Roman" w:cs="Times New Roman"/>
          <w:b/>
          <w:sz w:val="24"/>
          <w:szCs w:val="24"/>
          <w:vertAlign w:val="subscript"/>
        </w:rPr>
        <w:t>N</w:t>
      </w:r>
      <w:r w:rsidRPr="007446EE">
        <w:rPr>
          <w:rFonts w:ascii="Times New Roman" w:hAnsi="Times New Roman" w:cs="Times New Roman"/>
          <w:b/>
          <w:sz w:val="24"/>
          <w:szCs w:val="24"/>
        </w:rPr>
        <w:t xml:space="preserve"> / C</w:t>
      </w:r>
      <w:r w:rsidRPr="007446EE">
        <w:rPr>
          <w:rFonts w:ascii="Times New Roman" w:hAnsi="Times New Roman" w:cs="Times New Roman"/>
          <w:b/>
          <w:sz w:val="24"/>
          <w:szCs w:val="24"/>
          <w:vertAlign w:val="subscript"/>
        </w:rPr>
        <w:t>OB</w:t>
      </w:r>
      <w:r w:rsidRPr="007446EE">
        <w:rPr>
          <w:rFonts w:ascii="Times New Roman" w:hAnsi="Times New Roman" w:cs="Times New Roman"/>
          <w:b/>
          <w:sz w:val="24"/>
          <w:szCs w:val="24"/>
        </w:rPr>
        <w:t xml:space="preserve"> x 60</w:t>
      </w:r>
    </w:p>
    <w:p w14:paraId="3AFD5DAA" w14:textId="77777777" w:rsidR="007446EE" w:rsidRPr="007446EE" w:rsidRDefault="007446EE" w:rsidP="007446EE">
      <w:pPr>
        <w:spacing w:after="0"/>
        <w:ind w:left="851"/>
        <w:rPr>
          <w:rFonts w:ascii="Times New Roman" w:hAnsi="Times New Roman" w:cs="Times New Roman"/>
          <w:sz w:val="24"/>
          <w:szCs w:val="24"/>
        </w:rPr>
      </w:pPr>
      <w:r w:rsidRPr="007446EE">
        <w:rPr>
          <w:rFonts w:ascii="Times New Roman" w:hAnsi="Times New Roman" w:cs="Times New Roman"/>
          <w:sz w:val="24"/>
          <w:szCs w:val="24"/>
        </w:rPr>
        <w:t>gdzie:</w:t>
      </w:r>
    </w:p>
    <w:p w14:paraId="24FF0333" w14:textId="77777777" w:rsidR="007446EE" w:rsidRPr="007446EE" w:rsidRDefault="007446EE" w:rsidP="007446EE">
      <w:pPr>
        <w:spacing w:after="0"/>
        <w:ind w:left="851"/>
        <w:rPr>
          <w:rFonts w:ascii="Times New Roman" w:hAnsi="Times New Roman" w:cs="Times New Roman"/>
          <w:sz w:val="24"/>
          <w:szCs w:val="24"/>
        </w:rPr>
      </w:pPr>
      <w:r w:rsidRPr="007446EE">
        <w:rPr>
          <w:rFonts w:ascii="Times New Roman" w:hAnsi="Times New Roman" w:cs="Times New Roman"/>
          <w:sz w:val="24"/>
          <w:szCs w:val="24"/>
        </w:rPr>
        <w:t>C</w:t>
      </w:r>
      <w:r w:rsidRPr="007446EE">
        <w:rPr>
          <w:rFonts w:ascii="Times New Roman" w:hAnsi="Times New Roman" w:cs="Times New Roman"/>
          <w:sz w:val="24"/>
          <w:szCs w:val="24"/>
          <w:vertAlign w:val="subscript"/>
        </w:rPr>
        <w:t>N</w:t>
      </w:r>
      <w:r w:rsidRPr="007446EE">
        <w:rPr>
          <w:rFonts w:ascii="Times New Roman" w:hAnsi="Times New Roman" w:cs="Times New Roman"/>
          <w:sz w:val="24"/>
          <w:szCs w:val="24"/>
        </w:rPr>
        <w:t xml:space="preserve"> – najniższa zaoferowana Cena,</w:t>
      </w:r>
    </w:p>
    <w:p w14:paraId="662A7718" w14:textId="77777777" w:rsidR="007446EE" w:rsidRPr="007446EE" w:rsidRDefault="007446EE" w:rsidP="007446EE">
      <w:pPr>
        <w:spacing w:after="0"/>
        <w:ind w:left="851"/>
        <w:rPr>
          <w:rFonts w:ascii="Times New Roman" w:hAnsi="Times New Roman" w:cs="Times New Roman"/>
          <w:sz w:val="24"/>
          <w:szCs w:val="24"/>
        </w:rPr>
      </w:pPr>
      <w:r w:rsidRPr="007446EE">
        <w:rPr>
          <w:rFonts w:ascii="Times New Roman" w:hAnsi="Times New Roman" w:cs="Times New Roman"/>
          <w:sz w:val="24"/>
          <w:szCs w:val="24"/>
        </w:rPr>
        <w:t>C</w:t>
      </w:r>
      <w:r w:rsidRPr="007446EE">
        <w:rPr>
          <w:rFonts w:ascii="Times New Roman" w:hAnsi="Times New Roman" w:cs="Times New Roman"/>
          <w:sz w:val="24"/>
          <w:szCs w:val="24"/>
          <w:vertAlign w:val="subscript"/>
        </w:rPr>
        <w:t>OB</w:t>
      </w:r>
      <w:r w:rsidRPr="007446EE">
        <w:rPr>
          <w:rFonts w:ascii="Times New Roman" w:hAnsi="Times New Roman" w:cs="Times New Roman"/>
          <w:sz w:val="24"/>
          <w:szCs w:val="24"/>
        </w:rPr>
        <w:t xml:space="preserve"> – Cena zaoferowana w ofercie badanej.</w:t>
      </w:r>
    </w:p>
    <w:p w14:paraId="0627BD12" w14:textId="77777777" w:rsidR="007446EE" w:rsidRPr="007446EE" w:rsidRDefault="007446EE" w:rsidP="007446EE">
      <w:pPr>
        <w:rPr>
          <w:rFonts w:ascii="Times New Roman" w:hAnsi="Times New Roman" w:cs="Times New Roman"/>
          <w:sz w:val="24"/>
          <w:szCs w:val="24"/>
        </w:rPr>
      </w:pPr>
    </w:p>
    <w:p w14:paraId="3D8D1DDA" w14:textId="056ACB4C" w:rsidR="007446EE" w:rsidRPr="007446EE" w:rsidRDefault="007446EE" w:rsidP="007446EE">
      <w:pPr>
        <w:jc w:val="center"/>
        <w:rPr>
          <w:rFonts w:ascii="Times New Roman" w:hAnsi="Times New Roman" w:cs="Times New Roman"/>
          <w:sz w:val="24"/>
          <w:szCs w:val="24"/>
          <w:u w:val="single"/>
        </w:rPr>
      </w:pPr>
      <w:r w:rsidRPr="007446EE">
        <w:rPr>
          <w:rFonts w:ascii="Times New Roman" w:hAnsi="Times New Roman" w:cs="Times New Roman"/>
          <w:sz w:val="24"/>
          <w:szCs w:val="24"/>
          <w:u w:val="single"/>
        </w:rPr>
        <w:t xml:space="preserve">Kryterium: </w:t>
      </w:r>
      <w:r w:rsidR="00280770">
        <w:rPr>
          <w:rFonts w:ascii="Times New Roman" w:hAnsi="Times New Roman" w:cs="Times New Roman"/>
          <w:sz w:val="24"/>
          <w:szCs w:val="24"/>
          <w:u w:val="single"/>
        </w:rPr>
        <w:t>Termin rozpatrzenia reklamacji – 20%</w:t>
      </w:r>
    </w:p>
    <w:p w14:paraId="69BF0484" w14:textId="77777777" w:rsidR="007446EE" w:rsidRPr="007446EE" w:rsidRDefault="007446EE" w:rsidP="007446EE">
      <w:pPr>
        <w:jc w:val="center"/>
        <w:rPr>
          <w:rFonts w:ascii="Times New Roman" w:hAnsi="Times New Roman" w:cs="Times New Roman"/>
          <w:sz w:val="24"/>
          <w:szCs w:val="24"/>
          <w:u w:val="single"/>
        </w:rPr>
      </w:pPr>
    </w:p>
    <w:p w14:paraId="25CF365D" w14:textId="19655472" w:rsidR="00280770" w:rsidRPr="007446EE" w:rsidRDefault="00280770" w:rsidP="00280770">
      <w:pPr>
        <w:ind w:left="851"/>
        <w:jc w:val="both"/>
        <w:rPr>
          <w:rFonts w:ascii="Times New Roman" w:hAnsi="Times New Roman" w:cs="Times New Roman"/>
          <w:sz w:val="24"/>
          <w:szCs w:val="24"/>
        </w:rPr>
      </w:pPr>
      <w:r>
        <w:rPr>
          <w:rFonts w:ascii="Times New Roman" w:hAnsi="Times New Roman" w:cs="Times New Roman"/>
          <w:sz w:val="24"/>
          <w:szCs w:val="24"/>
        </w:rPr>
        <w:t>G- liczba punktów przyznanych Wykonawcy za zadeklarowany termin rozpatrzenia reklamacji</w:t>
      </w:r>
    </w:p>
    <w:p w14:paraId="5AFBAED3" w14:textId="5E8E7508" w:rsidR="007446EE" w:rsidRPr="007446EE" w:rsidRDefault="00280770" w:rsidP="00280770">
      <w:pPr>
        <w:numPr>
          <w:ilvl w:val="2"/>
          <w:numId w:val="68"/>
        </w:numPr>
        <w:tabs>
          <w:tab w:val="left" w:pos="142"/>
        </w:tabs>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Wykonawca, który zaproponuje rozpatrzenie reklamacji po 1 dni roboczych od daty zgłoszenia reklamacji</w:t>
      </w:r>
      <w:r w:rsidR="007446EE" w:rsidRPr="007446EE">
        <w:rPr>
          <w:rFonts w:ascii="Times New Roman" w:hAnsi="Times New Roman" w:cs="Times New Roman"/>
          <w:sz w:val="24"/>
          <w:szCs w:val="24"/>
        </w:rPr>
        <w:t xml:space="preserve">.– otrzyma </w:t>
      </w:r>
      <w:r>
        <w:rPr>
          <w:rFonts w:ascii="Times New Roman" w:hAnsi="Times New Roman" w:cs="Times New Roman"/>
          <w:sz w:val="24"/>
          <w:szCs w:val="24"/>
        </w:rPr>
        <w:t>2</w:t>
      </w:r>
      <w:r w:rsidR="007446EE" w:rsidRPr="007446EE">
        <w:rPr>
          <w:rFonts w:ascii="Times New Roman" w:hAnsi="Times New Roman" w:cs="Times New Roman"/>
          <w:sz w:val="24"/>
          <w:szCs w:val="24"/>
        </w:rPr>
        <w:t>0 pkt</w:t>
      </w:r>
    </w:p>
    <w:p w14:paraId="046EC007" w14:textId="3537C768" w:rsidR="007446EE" w:rsidRPr="007446EE" w:rsidRDefault="00280770" w:rsidP="00280770">
      <w:pPr>
        <w:numPr>
          <w:ilvl w:val="2"/>
          <w:numId w:val="68"/>
        </w:numPr>
        <w:tabs>
          <w:tab w:val="left" w:pos="142"/>
        </w:tabs>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 xml:space="preserve">Wykonawca, który zaproponuje rozpatrzenie reklamacji po 2 dni roboczych od daty zgłoszenia reklamacji - </w:t>
      </w:r>
      <w:r w:rsidR="007446EE" w:rsidRPr="007446EE">
        <w:rPr>
          <w:rFonts w:ascii="Times New Roman" w:hAnsi="Times New Roman" w:cs="Times New Roman"/>
          <w:sz w:val="24"/>
          <w:szCs w:val="24"/>
        </w:rPr>
        <w:t xml:space="preserve"> otrzyma </w:t>
      </w:r>
      <w:r>
        <w:rPr>
          <w:rFonts w:ascii="Times New Roman" w:hAnsi="Times New Roman" w:cs="Times New Roman"/>
          <w:sz w:val="24"/>
          <w:szCs w:val="24"/>
        </w:rPr>
        <w:t>1</w:t>
      </w:r>
      <w:r w:rsidR="007446EE" w:rsidRPr="007446EE">
        <w:rPr>
          <w:rFonts w:ascii="Times New Roman" w:hAnsi="Times New Roman" w:cs="Times New Roman"/>
          <w:sz w:val="24"/>
          <w:szCs w:val="24"/>
        </w:rPr>
        <w:t>0 pkt</w:t>
      </w:r>
    </w:p>
    <w:p w14:paraId="1D195264" w14:textId="0DE063EF" w:rsidR="00280770" w:rsidRPr="007446EE" w:rsidRDefault="00280770" w:rsidP="00280770">
      <w:pPr>
        <w:numPr>
          <w:ilvl w:val="2"/>
          <w:numId w:val="68"/>
        </w:numPr>
        <w:tabs>
          <w:tab w:val="left" w:pos="142"/>
        </w:tabs>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 xml:space="preserve">Wykonawca, który zaproponuje rozpatrzenie reklamacji po </w:t>
      </w:r>
      <w:r w:rsidR="00D62EEC">
        <w:rPr>
          <w:rFonts w:ascii="Times New Roman" w:hAnsi="Times New Roman" w:cs="Times New Roman"/>
          <w:sz w:val="24"/>
          <w:szCs w:val="24"/>
        </w:rPr>
        <w:t>3</w:t>
      </w:r>
      <w:r>
        <w:rPr>
          <w:rFonts w:ascii="Times New Roman" w:hAnsi="Times New Roman" w:cs="Times New Roman"/>
          <w:sz w:val="24"/>
          <w:szCs w:val="24"/>
        </w:rPr>
        <w:t xml:space="preserve"> dni roboczych od daty zgłoszenia reklamacji - </w:t>
      </w:r>
      <w:r w:rsidRPr="007446EE">
        <w:rPr>
          <w:rFonts w:ascii="Times New Roman" w:hAnsi="Times New Roman" w:cs="Times New Roman"/>
          <w:sz w:val="24"/>
          <w:szCs w:val="24"/>
        </w:rPr>
        <w:t xml:space="preserve"> otrzyma 0 pkt</w:t>
      </w:r>
    </w:p>
    <w:p w14:paraId="79ED5E37" w14:textId="640445C2" w:rsidR="007446EE" w:rsidRDefault="007446EE" w:rsidP="007446EE">
      <w:pPr>
        <w:tabs>
          <w:tab w:val="left" w:pos="142"/>
        </w:tabs>
        <w:ind w:left="1134"/>
        <w:jc w:val="both"/>
        <w:rPr>
          <w:rFonts w:ascii="Times New Roman" w:hAnsi="Times New Roman" w:cs="Times New Roman"/>
          <w:sz w:val="24"/>
          <w:szCs w:val="24"/>
        </w:rPr>
      </w:pPr>
    </w:p>
    <w:p w14:paraId="5ED179A0" w14:textId="59E9C370" w:rsidR="00280770" w:rsidRPr="007446EE" w:rsidRDefault="00280770" w:rsidP="00280770">
      <w:pPr>
        <w:jc w:val="center"/>
        <w:rPr>
          <w:rFonts w:ascii="Times New Roman" w:hAnsi="Times New Roman" w:cs="Times New Roman"/>
          <w:sz w:val="24"/>
          <w:szCs w:val="24"/>
          <w:u w:val="single"/>
        </w:rPr>
      </w:pPr>
      <w:r w:rsidRPr="007446EE">
        <w:rPr>
          <w:rFonts w:ascii="Times New Roman" w:hAnsi="Times New Roman" w:cs="Times New Roman"/>
          <w:sz w:val="24"/>
          <w:szCs w:val="24"/>
          <w:u w:val="single"/>
        </w:rPr>
        <w:t xml:space="preserve">Kryterium: </w:t>
      </w:r>
      <w:bookmarkStart w:id="5" w:name="_GoBack"/>
      <w:bookmarkEnd w:id="5"/>
      <w:r>
        <w:rPr>
          <w:rFonts w:ascii="Times New Roman" w:hAnsi="Times New Roman" w:cs="Times New Roman"/>
          <w:sz w:val="24"/>
          <w:szCs w:val="24"/>
          <w:u w:val="single"/>
        </w:rPr>
        <w:t>Termin dostawy / odbioru bielizny – 20%</w:t>
      </w:r>
    </w:p>
    <w:p w14:paraId="2533E3A4" w14:textId="77777777" w:rsidR="00280770" w:rsidRPr="007446EE" w:rsidRDefault="00280770" w:rsidP="00280770">
      <w:pPr>
        <w:jc w:val="center"/>
        <w:rPr>
          <w:rFonts w:ascii="Times New Roman" w:hAnsi="Times New Roman" w:cs="Times New Roman"/>
          <w:sz w:val="24"/>
          <w:szCs w:val="24"/>
          <w:u w:val="single"/>
        </w:rPr>
      </w:pPr>
    </w:p>
    <w:p w14:paraId="52B0CF5D" w14:textId="15340C01" w:rsidR="00280770" w:rsidRPr="007446EE" w:rsidRDefault="00280770" w:rsidP="00280770">
      <w:pPr>
        <w:ind w:left="851"/>
        <w:jc w:val="both"/>
        <w:rPr>
          <w:rFonts w:ascii="Times New Roman" w:hAnsi="Times New Roman" w:cs="Times New Roman"/>
          <w:sz w:val="24"/>
          <w:szCs w:val="24"/>
        </w:rPr>
      </w:pPr>
      <w:r>
        <w:rPr>
          <w:rFonts w:ascii="Times New Roman" w:hAnsi="Times New Roman" w:cs="Times New Roman"/>
          <w:sz w:val="24"/>
          <w:szCs w:val="24"/>
        </w:rPr>
        <w:t>T- liczba punktów przyznanych Wykonawcy za termin dostawy/odbioru bielizny/ odbioru bielizny ( codziennie – od poniedziałku do piątku lub 3 razy w tygodniu – poniedziałek, środa, piątek )</w:t>
      </w:r>
    </w:p>
    <w:p w14:paraId="640FF2E2" w14:textId="50EDE99D" w:rsidR="00280770" w:rsidRPr="007446EE" w:rsidRDefault="00280770" w:rsidP="00280770">
      <w:pPr>
        <w:numPr>
          <w:ilvl w:val="0"/>
          <w:numId w:val="78"/>
        </w:numPr>
        <w:tabs>
          <w:tab w:val="left" w:pos="142"/>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Wykonawca , który zaproponuje termin dostawy/odbioru bielizny 5 razy w tygodniu, tj. od poniedziałku do piątku, w godz. w skazanych w opisie przedmiotu zamówienia </w:t>
      </w:r>
      <w:r w:rsidRPr="007446EE">
        <w:rPr>
          <w:rFonts w:ascii="Times New Roman" w:hAnsi="Times New Roman" w:cs="Times New Roman"/>
          <w:sz w:val="24"/>
          <w:szCs w:val="24"/>
        </w:rPr>
        <w:t xml:space="preserve">.– otrzyma </w:t>
      </w:r>
      <w:r>
        <w:rPr>
          <w:rFonts w:ascii="Times New Roman" w:hAnsi="Times New Roman" w:cs="Times New Roman"/>
          <w:sz w:val="24"/>
          <w:szCs w:val="24"/>
        </w:rPr>
        <w:t>2</w:t>
      </w:r>
      <w:r w:rsidRPr="007446EE">
        <w:rPr>
          <w:rFonts w:ascii="Times New Roman" w:hAnsi="Times New Roman" w:cs="Times New Roman"/>
          <w:sz w:val="24"/>
          <w:szCs w:val="24"/>
        </w:rPr>
        <w:t>0 pkt</w:t>
      </w:r>
    </w:p>
    <w:p w14:paraId="52E5A89C" w14:textId="13A7EB08" w:rsidR="00280770" w:rsidRPr="007446EE" w:rsidRDefault="00280770" w:rsidP="00280770">
      <w:pPr>
        <w:numPr>
          <w:ilvl w:val="0"/>
          <w:numId w:val="78"/>
        </w:numPr>
        <w:tabs>
          <w:tab w:val="left" w:pos="142"/>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Wykonawca, który zaproponuje termin dostawy/odbioru bielizny 3 razy w tygodniu tj. poniedziałek, środa, piątek w godz. wskazanych w opisie przedmiotu zamówienia - </w:t>
      </w:r>
      <w:r w:rsidRPr="007446EE">
        <w:rPr>
          <w:rFonts w:ascii="Times New Roman" w:hAnsi="Times New Roman" w:cs="Times New Roman"/>
          <w:sz w:val="24"/>
          <w:szCs w:val="24"/>
        </w:rPr>
        <w:t xml:space="preserve"> otrzyma </w:t>
      </w:r>
      <w:r>
        <w:rPr>
          <w:rFonts w:ascii="Times New Roman" w:hAnsi="Times New Roman" w:cs="Times New Roman"/>
          <w:sz w:val="24"/>
          <w:szCs w:val="24"/>
        </w:rPr>
        <w:t>1</w:t>
      </w:r>
      <w:r w:rsidRPr="007446EE">
        <w:rPr>
          <w:rFonts w:ascii="Times New Roman" w:hAnsi="Times New Roman" w:cs="Times New Roman"/>
          <w:sz w:val="24"/>
          <w:szCs w:val="24"/>
        </w:rPr>
        <w:t>0 pkt</w:t>
      </w:r>
    </w:p>
    <w:p w14:paraId="12F51273" w14:textId="77777777" w:rsidR="00280770" w:rsidRPr="007446EE" w:rsidRDefault="00280770" w:rsidP="007446EE">
      <w:pPr>
        <w:tabs>
          <w:tab w:val="left" w:pos="142"/>
        </w:tabs>
        <w:ind w:left="1134"/>
        <w:jc w:val="both"/>
        <w:rPr>
          <w:rFonts w:ascii="Times New Roman" w:hAnsi="Times New Roman" w:cs="Times New Roman"/>
          <w:sz w:val="24"/>
          <w:szCs w:val="24"/>
        </w:rPr>
      </w:pPr>
    </w:p>
    <w:p w14:paraId="34AA5210" w14:textId="12BCB4D8" w:rsidR="007446EE" w:rsidRPr="00280770" w:rsidRDefault="007446EE" w:rsidP="00280770">
      <w:pPr>
        <w:jc w:val="center"/>
        <w:rPr>
          <w:rFonts w:ascii="Times New Roman" w:hAnsi="Times New Roman" w:cs="Times New Roman"/>
          <w:sz w:val="24"/>
          <w:szCs w:val="24"/>
          <w:u w:val="single"/>
        </w:rPr>
      </w:pPr>
      <w:r w:rsidRPr="007446EE">
        <w:rPr>
          <w:rFonts w:ascii="Times New Roman" w:hAnsi="Times New Roman" w:cs="Times New Roman"/>
          <w:sz w:val="24"/>
          <w:szCs w:val="24"/>
          <w:u w:val="single"/>
        </w:rPr>
        <w:t>Sumaryczna liczba punktów zostanie obliczona wg następującego wzoru:</w:t>
      </w:r>
    </w:p>
    <w:p w14:paraId="051AEF81" w14:textId="0FF05A16" w:rsidR="007446EE" w:rsidRPr="007446EE" w:rsidRDefault="007446EE" w:rsidP="007446EE">
      <w:pPr>
        <w:jc w:val="center"/>
        <w:rPr>
          <w:rFonts w:ascii="Times New Roman" w:hAnsi="Times New Roman" w:cs="Times New Roman"/>
          <w:b/>
          <w:sz w:val="24"/>
          <w:szCs w:val="24"/>
        </w:rPr>
      </w:pPr>
      <w:r w:rsidRPr="007446EE">
        <w:rPr>
          <w:rFonts w:ascii="Times New Roman" w:hAnsi="Times New Roman" w:cs="Times New Roman"/>
          <w:b/>
          <w:sz w:val="24"/>
          <w:szCs w:val="24"/>
        </w:rPr>
        <w:t xml:space="preserve">Ilość punktów = P + </w:t>
      </w:r>
      <w:r w:rsidR="00280770">
        <w:rPr>
          <w:rFonts w:ascii="Times New Roman" w:hAnsi="Times New Roman" w:cs="Times New Roman"/>
          <w:b/>
          <w:sz w:val="24"/>
          <w:szCs w:val="24"/>
        </w:rPr>
        <w:t>G + T</w:t>
      </w:r>
    </w:p>
    <w:p w14:paraId="7562EA79" w14:textId="77777777" w:rsidR="007446EE" w:rsidRPr="007446EE" w:rsidRDefault="007446EE" w:rsidP="00280770">
      <w:pPr>
        <w:numPr>
          <w:ilvl w:val="0"/>
          <w:numId w:val="69"/>
        </w:numPr>
        <w:tabs>
          <w:tab w:val="clear" w:pos="720"/>
          <w:tab w:val="num" w:pos="426"/>
        </w:tabs>
        <w:spacing w:after="0" w:line="240" w:lineRule="auto"/>
        <w:ind w:left="426"/>
        <w:jc w:val="both"/>
        <w:rPr>
          <w:rFonts w:ascii="Times New Roman" w:hAnsi="Times New Roman" w:cs="Times New Roman"/>
          <w:sz w:val="24"/>
          <w:szCs w:val="24"/>
        </w:rPr>
      </w:pPr>
      <w:r w:rsidRPr="007446EE">
        <w:rPr>
          <w:rFonts w:ascii="Times New Roman" w:hAnsi="Times New Roman" w:cs="Times New Roman"/>
          <w:sz w:val="24"/>
          <w:szCs w:val="24"/>
        </w:rPr>
        <w:t xml:space="preserve">Oferta, która przedstawia najkorzystniejszy bilans (maksymalna liczba przyznanych punktów </w:t>
      </w:r>
      <w:r w:rsidRPr="007446EE">
        <w:rPr>
          <w:rFonts w:ascii="Times New Roman" w:hAnsi="Times New Roman" w:cs="Times New Roman"/>
          <w:sz w:val="24"/>
          <w:szCs w:val="24"/>
        </w:rPr>
        <w:br/>
        <w:t>w oparciu o ustalone kryteria) zostanie uznana za najkorzystniejszą, pozostałe oferty zostaną sklasyfikowane zgodnie z ilością uzyskanych punktów.</w:t>
      </w:r>
    </w:p>
    <w:p w14:paraId="6ECA1027" w14:textId="77777777" w:rsidR="007446EE" w:rsidRPr="007446EE" w:rsidRDefault="007446EE" w:rsidP="00280770">
      <w:pPr>
        <w:numPr>
          <w:ilvl w:val="0"/>
          <w:numId w:val="69"/>
        </w:numPr>
        <w:tabs>
          <w:tab w:val="clear" w:pos="720"/>
          <w:tab w:val="num" w:pos="426"/>
        </w:tabs>
        <w:spacing w:after="0" w:line="240" w:lineRule="auto"/>
        <w:ind w:left="426" w:hanging="426"/>
        <w:jc w:val="both"/>
        <w:rPr>
          <w:rFonts w:ascii="Times New Roman" w:hAnsi="Times New Roman" w:cs="Times New Roman"/>
          <w:sz w:val="24"/>
          <w:szCs w:val="24"/>
        </w:rPr>
      </w:pPr>
      <w:r w:rsidRPr="007446EE">
        <w:rPr>
          <w:rFonts w:ascii="Times New Roman" w:hAnsi="Times New Roman" w:cs="Times New Roman"/>
          <w:sz w:val="24"/>
          <w:szCs w:val="24"/>
        </w:rPr>
        <w:t>Przy dokonywaniu wyboru najkorzystniejszej oferty Zamawiający będzie stosował wyłącznie zasady i kryteria określone w niniejszym SIWZ.</w:t>
      </w:r>
    </w:p>
    <w:p w14:paraId="58DA8D18" w14:textId="77777777" w:rsidR="007446EE" w:rsidRPr="007446EE" w:rsidRDefault="007446EE" w:rsidP="00280770">
      <w:pPr>
        <w:numPr>
          <w:ilvl w:val="0"/>
          <w:numId w:val="69"/>
        </w:numPr>
        <w:spacing w:after="0" w:line="240" w:lineRule="auto"/>
        <w:ind w:left="426" w:hanging="426"/>
        <w:jc w:val="both"/>
        <w:rPr>
          <w:rFonts w:ascii="Times New Roman" w:hAnsi="Times New Roman" w:cs="Times New Roman"/>
          <w:sz w:val="24"/>
          <w:szCs w:val="24"/>
        </w:rPr>
      </w:pPr>
      <w:r w:rsidRPr="007446EE">
        <w:rPr>
          <w:rFonts w:ascii="Times New Roman" w:hAnsi="Times New Roman" w:cs="Times New Roman"/>
          <w:sz w:val="24"/>
          <w:szCs w:val="24"/>
        </w:rPr>
        <w:t xml:space="preserve">Ogłoszenie o wyborze najkorzystniejszej oferty: </w:t>
      </w:r>
    </w:p>
    <w:p w14:paraId="5363C555" w14:textId="77777777" w:rsidR="007446EE" w:rsidRPr="007446EE" w:rsidRDefault="007446EE" w:rsidP="00280770">
      <w:pPr>
        <w:numPr>
          <w:ilvl w:val="0"/>
          <w:numId w:val="66"/>
        </w:numPr>
        <w:spacing w:after="0" w:line="240" w:lineRule="auto"/>
        <w:ind w:left="709" w:hanging="283"/>
        <w:jc w:val="both"/>
        <w:rPr>
          <w:rFonts w:ascii="Times New Roman" w:hAnsi="Times New Roman" w:cs="Times New Roman"/>
          <w:sz w:val="24"/>
          <w:szCs w:val="24"/>
        </w:rPr>
      </w:pPr>
      <w:r w:rsidRPr="007446EE">
        <w:rPr>
          <w:rFonts w:ascii="Times New Roman" w:hAnsi="Times New Roman" w:cs="Times New Roman"/>
          <w:sz w:val="24"/>
          <w:szCs w:val="24"/>
        </w:rPr>
        <w:t>O wyborze najkorzystniejszej oferty Zamawiający niezwłocznie zawiadomi wszystkich      wykonawców, którzy złożyli oferty, podając informacje, o których mowa w art. 92 ust. 1 Ustawy;</w:t>
      </w:r>
    </w:p>
    <w:p w14:paraId="35963222" w14:textId="77777777" w:rsidR="007446EE" w:rsidRPr="007446EE" w:rsidRDefault="007446EE" w:rsidP="00280770">
      <w:pPr>
        <w:numPr>
          <w:ilvl w:val="0"/>
          <w:numId w:val="66"/>
        </w:numPr>
        <w:spacing w:after="0" w:line="240" w:lineRule="auto"/>
        <w:ind w:left="709" w:hanging="283"/>
        <w:jc w:val="both"/>
        <w:rPr>
          <w:rFonts w:ascii="Times New Roman" w:hAnsi="Times New Roman" w:cs="Times New Roman"/>
          <w:sz w:val="24"/>
          <w:szCs w:val="24"/>
        </w:rPr>
      </w:pPr>
      <w:r w:rsidRPr="007446EE">
        <w:rPr>
          <w:rFonts w:ascii="Times New Roman" w:hAnsi="Times New Roman" w:cs="Times New Roman"/>
          <w:sz w:val="24"/>
          <w:szCs w:val="24"/>
        </w:rPr>
        <w:t>Ogłoszenie zawierające informacje, o których mowa w art. 92 ust. 1 pkt 1 Ustawy Zamawiający niezwłocznie zamieszcza na stronie internetowej oraz w miejscu publicznie dostępnym w swojej siedzibie.</w:t>
      </w:r>
    </w:p>
    <w:p w14:paraId="5E0E1D8A" w14:textId="77777777" w:rsidR="007446EE" w:rsidRPr="007446EE" w:rsidRDefault="007446EE" w:rsidP="00280770">
      <w:pPr>
        <w:widowControl w:val="0"/>
        <w:numPr>
          <w:ilvl w:val="0"/>
          <w:numId w:val="67"/>
        </w:numPr>
        <w:suppressAutoHyphens/>
        <w:spacing w:after="0" w:line="240" w:lineRule="auto"/>
        <w:ind w:left="426" w:hanging="426"/>
        <w:jc w:val="both"/>
        <w:rPr>
          <w:rFonts w:ascii="Times New Roman" w:hAnsi="Times New Roman" w:cs="Times New Roman"/>
          <w:sz w:val="24"/>
          <w:szCs w:val="24"/>
        </w:rPr>
      </w:pPr>
      <w:r w:rsidRPr="007446EE">
        <w:rPr>
          <w:rFonts w:ascii="Times New Roman" w:hAnsi="Times New Roman" w:cs="Times New Roman"/>
          <w:sz w:val="24"/>
          <w:szCs w:val="24"/>
        </w:rPr>
        <w:t xml:space="preserve">W toku badania i oceny ofert zamawiający może żądać od wykonawców wyjaśnień dotyczących treści złożonych ofert. Niedopuszczalne jest jednak prowadzenie między zamawiającym </w:t>
      </w:r>
      <w:r w:rsidRPr="007446EE">
        <w:rPr>
          <w:rFonts w:ascii="Times New Roman" w:hAnsi="Times New Roman" w:cs="Times New Roman"/>
          <w:sz w:val="24"/>
          <w:szCs w:val="24"/>
        </w:rPr>
        <w:br/>
        <w:t xml:space="preserve">a wykonawcą negocjacji dotyczących złożonej oferty oraz dokonywanie jakiejkolwiek zmiany </w:t>
      </w:r>
      <w:r w:rsidRPr="007446EE">
        <w:rPr>
          <w:rFonts w:ascii="Times New Roman" w:hAnsi="Times New Roman" w:cs="Times New Roman"/>
          <w:sz w:val="24"/>
          <w:szCs w:val="24"/>
        </w:rPr>
        <w:br/>
        <w:t>w jej treści, z wyjątkiem poprawiania w tekście oferty oczywistych omyłek pisarskich oraz omyłek rachunkowych w obliczeniu ceny, niezwłocznie zawiadamiając o tym wykonawcę, którego oferta została poprawiona.</w:t>
      </w:r>
    </w:p>
    <w:p w14:paraId="5E901325" w14:textId="77777777" w:rsidR="00E77A31" w:rsidRPr="00AA0307" w:rsidRDefault="00AB7C18" w:rsidP="00AA0307">
      <w:pPr>
        <w:pStyle w:val="Akapitzlist"/>
        <w:numPr>
          <w:ilvl w:val="1"/>
          <w:numId w:val="13"/>
        </w:numPr>
        <w:tabs>
          <w:tab w:val="left" w:pos="426"/>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9F017F" w:rsidRPr="00E77A31">
        <w:rPr>
          <w:rFonts w:ascii="Times New Roman" w:hAnsi="Times New Roman" w:cs="Times New Roman"/>
          <w:b/>
          <w:sz w:val="24"/>
        </w:rPr>
        <w:t>Ocena ofert</w:t>
      </w:r>
    </w:p>
    <w:p w14:paraId="583B4E61" w14:textId="77777777" w:rsidR="009F017F" w:rsidRPr="00FD3CFD" w:rsidRDefault="009F017F"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pierwszej kolejności każda ze złożonych ofert podlegać będzie wstępnej ocenie spełnienia przez Wykonawcę warunków udziału w postępowaniu oraz ocena braku podstaw do wykluczenia zgodnie z formułą „spełnia – nie spełnia”, w oparciu o informacje zawarte w formularzu oferty i załącznikach do formularza oferty. Następnie zostaną sprawdzone oświadczenia dotyczące grupy kapitałowej. Po dokonaniu tych czynności Komisja przystąpi do oceny ofert.</w:t>
      </w:r>
    </w:p>
    <w:p w14:paraId="763AB434" w14:textId="77777777" w:rsidR="009F017F" w:rsidRPr="00FD3CFD" w:rsidRDefault="009F017F" w:rsidP="0046023D">
      <w:pPr>
        <w:pStyle w:val="Akapitzlist"/>
        <w:numPr>
          <w:ilvl w:val="0"/>
          <w:numId w:val="16"/>
        </w:numPr>
        <w:tabs>
          <w:tab w:val="left" w:pos="709"/>
        </w:tabs>
        <w:spacing w:after="0"/>
        <w:ind w:left="426"/>
        <w:jc w:val="both"/>
        <w:rPr>
          <w:rFonts w:ascii="Times New Roman" w:hAnsi="Times New Roman" w:cs="Times New Roman"/>
          <w:sz w:val="24"/>
        </w:rPr>
      </w:pPr>
      <w:r w:rsidRPr="00FD3CFD">
        <w:rPr>
          <w:rFonts w:ascii="Times New Roman" w:hAnsi="Times New Roman" w:cs="Times New Roman"/>
          <w:sz w:val="24"/>
        </w:rPr>
        <w:t>Jeżeli Wykonawca w określonym terminie nie złoży oświadczenia o którym mowa w art. 25a ust. 1 ustawy, oświadczeń lub dokumentów wymaganych przez Zamawiającego na potwierdzenie warunków o których mowa w art. 25 ust.1 ustawy lub innych dokumentów niezbędnych do przeprowadzenia postepowania, oświadczenia lub dokumenty są niekompletne, zawierają błędy lub budzą wskazane przez Zamawiającego wątpliwości, Zamawiający wezwie Wykonawcę</w:t>
      </w:r>
      <w:r w:rsidR="00997F05" w:rsidRPr="00FD3CFD">
        <w:rPr>
          <w:rFonts w:ascii="Times New Roman" w:hAnsi="Times New Roman" w:cs="Times New Roman"/>
          <w:sz w:val="24"/>
        </w:rPr>
        <w:t xml:space="preserve"> do ich złożenia, uzupełnienia lub poprawienia lub do udzielenia wyjaśnień w wyznaczonym przez siebie terminie, chyba że mimo ich złożenia, uzupełnienia lub poprawienia lub udzielenia wyjaśnień oferta Wykonawcy podlega odrzuceniu albo konieczne byłoby unieważnienie postępowania.</w:t>
      </w:r>
    </w:p>
    <w:p w14:paraId="45202E58" w14:textId="77777777" w:rsidR="00997F05" w:rsidRPr="00FD3CFD" w:rsidRDefault="00997F05" w:rsidP="0046023D">
      <w:pPr>
        <w:pStyle w:val="Akapitzlist"/>
        <w:numPr>
          <w:ilvl w:val="0"/>
          <w:numId w:val="16"/>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Zapisy powyższe stosuje się odpowiednio  do oświadczenia o przynależności lub braku przynależności do grupy kapitałowej.</w:t>
      </w:r>
    </w:p>
    <w:p w14:paraId="7E9EBEC1" w14:textId="77777777" w:rsidR="00997F05" w:rsidRPr="00FD3CFD" w:rsidRDefault="00997F05" w:rsidP="0046023D">
      <w:pPr>
        <w:pStyle w:val="Akapitzlist"/>
        <w:numPr>
          <w:ilvl w:val="0"/>
          <w:numId w:val="16"/>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Jeżeli wykonawca w określonym terminie nie złoży wymaganych pełnomocnictw albo złożył wadliwe pełnomocnictwa, Zamawiający wezwie Wykonawcę do ich złożenia w wyznaczonym </w:t>
      </w:r>
      <w:r w:rsidRPr="00FD3CFD">
        <w:rPr>
          <w:rFonts w:ascii="Times New Roman" w:hAnsi="Times New Roman" w:cs="Times New Roman"/>
          <w:sz w:val="24"/>
        </w:rPr>
        <w:lastRenderedPageBreak/>
        <w:t>przez siebie terminie, chyba że mimo ich złożenia oferta Wykonawcy podlegać będzie odrzuceniu albo konieczne byłoby unieważnienie postępowania.</w:t>
      </w:r>
    </w:p>
    <w:p w14:paraId="2B08FBAF"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Wykonawców do złożenia w wyznaczonym przez siebie terminie, wyjaśnień dotyczących oświadczeń lub dokumentów, o których mowa w art. 25 ust. 1 ustawy.</w:t>
      </w:r>
    </w:p>
    <w:p w14:paraId="12AC2EEF"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Wykonawcę do złożenia w wyznaczonym terminie wyjaśnień dotyczących wyliczenia ceny lub kosztu, w celu ustalenia, czy oferowana cena lub koszt lub ich istotne części składowe zawierają rażąco niską cenę lub koszt w stosunku do przedmiotu zamówienia.</w:t>
      </w:r>
    </w:p>
    <w:p w14:paraId="72914FCD"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toku badania i oceny ofert Zamawiający może żądać od Wykonawcy wyjaśnień dotyczących treści złożonej oferty. Niedopuszczalne jest prowadzenie pomiędzy Zamawiającym a Wykonawcą negocjacji dotyczących złożonej oferty oraz, z zastrzeżeniem art. 87 ust. 2 ustawy, dokonanie jakiejkolwiek zmiany w jej treści.</w:t>
      </w:r>
    </w:p>
    <w:p w14:paraId="4BAF6887"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Podczas sprawdzania Zamawiający poprawi w ofercie:</w:t>
      </w:r>
    </w:p>
    <w:p w14:paraId="2349E307" w14:textId="77777777" w:rsidR="00997F05"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Oczywiste omyłki pisarskie,</w:t>
      </w:r>
    </w:p>
    <w:p w14:paraId="6497512B" w14:textId="77777777" w:rsidR="00D95374"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Oczywiste omyłki rachunkowe, z uwzględnieniem konsekwencji rachunkowych </w:t>
      </w:r>
      <w:r w:rsidR="00D95374" w:rsidRPr="00FD3CFD">
        <w:rPr>
          <w:rFonts w:ascii="Times New Roman" w:hAnsi="Times New Roman" w:cs="Times New Roman"/>
          <w:sz w:val="24"/>
        </w:rPr>
        <w:t>dokonanych poprawek,</w:t>
      </w:r>
    </w:p>
    <w:p w14:paraId="1C11BF5B" w14:textId="77777777" w:rsidR="00D95374" w:rsidRPr="00FD3CFD" w:rsidRDefault="00D95374"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Inne omyłki polegające na niezgodności oferty ze SIWZ, niepowodujące istotnych zmian </w:t>
      </w:r>
      <w:r w:rsidR="00AB7C18">
        <w:rPr>
          <w:rFonts w:ascii="Times New Roman" w:hAnsi="Times New Roman" w:cs="Times New Roman"/>
          <w:sz w:val="24"/>
        </w:rPr>
        <w:br/>
      </w:r>
      <w:r w:rsidRPr="00FD3CFD">
        <w:rPr>
          <w:rFonts w:ascii="Times New Roman" w:hAnsi="Times New Roman" w:cs="Times New Roman"/>
          <w:sz w:val="24"/>
        </w:rPr>
        <w:t>w treści oferty</w:t>
      </w:r>
    </w:p>
    <w:p w14:paraId="6FE6CCA3" w14:textId="77777777" w:rsidR="00D95374" w:rsidRPr="00FD3CFD" w:rsidRDefault="00D95374" w:rsidP="00453407">
      <w:pPr>
        <w:pStyle w:val="Akapitzlist"/>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niezwłocznie zawiadamia o tym Wykonawcę, którego oferta została poprawiona.</w:t>
      </w:r>
    </w:p>
    <w:p w14:paraId="04458D78" w14:textId="77777777" w:rsidR="00997F05" w:rsidRPr="00FD3CFD" w:rsidRDefault="00D95374" w:rsidP="0046023D">
      <w:pPr>
        <w:pStyle w:val="Akapitzlist"/>
        <w:numPr>
          <w:ilvl w:val="0"/>
          <w:numId w:val="18"/>
        </w:numPr>
        <w:tabs>
          <w:tab w:val="left" w:pos="426"/>
        </w:tabs>
        <w:spacing w:after="0"/>
        <w:ind w:left="426" w:hanging="284"/>
        <w:jc w:val="both"/>
        <w:rPr>
          <w:rFonts w:ascii="Times New Roman" w:hAnsi="Times New Roman" w:cs="Times New Roman"/>
          <w:sz w:val="24"/>
        </w:rPr>
      </w:pPr>
      <w:r w:rsidRPr="00FD3CFD">
        <w:rPr>
          <w:rFonts w:ascii="Times New Roman" w:hAnsi="Times New Roman" w:cs="Times New Roman"/>
          <w:sz w:val="24"/>
        </w:rPr>
        <w:t xml:space="preserve">Po dokonaniu ww. czynności Komisja dokona oceny ofert według kryteriów opisanych </w:t>
      </w:r>
      <w:r w:rsidR="00AB7C18">
        <w:rPr>
          <w:rFonts w:ascii="Times New Roman" w:hAnsi="Times New Roman" w:cs="Times New Roman"/>
          <w:sz w:val="24"/>
        </w:rPr>
        <w:br/>
      </w:r>
      <w:r w:rsidRPr="00FD3CFD">
        <w:rPr>
          <w:rFonts w:ascii="Times New Roman" w:hAnsi="Times New Roman" w:cs="Times New Roman"/>
          <w:sz w:val="24"/>
        </w:rPr>
        <w:t>w niniejszej SIWZ.</w:t>
      </w:r>
    </w:p>
    <w:p w14:paraId="7B50D8A2"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 najwyżej ocenioną zostanie uznana oferta , która uzyskała najwyższą liczbę punktów – sumę punktów przyznanych na podstawie na podstawie kryteriów oceny ofert.</w:t>
      </w:r>
    </w:p>
    <w:p w14:paraId="6793A6DA"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Jeżeli dwie lub więcej ofert uzyska taką samą liczbę punktów, Zamawiający na najwyżej ocenioną uzna ofertę, która zawiera najniższą cenę.</w:t>
      </w:r>
    </w:p>
    <w:p w14:paraId="2674D788"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Zamawiający wezwie Wykonawców, którzy złożyli oferty, jeżeli zawierają one takie same ceny, do złożenia w określonym terminie ofert dodatkowych.</w:t>
      </w:r>
    </w:p>
    <w:p w14:paraId="6B7D4A2E"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650600">
        <w:rPr>
          <w:rFonts w:ascii="Times New Roman" w:hAnsi="Times New Roman" w:cs="Times New Roman"/>
          <w:sz w:val="24"/>
        </w:rPr>
        <w:t xml:space="preserve">Wykonawca, którego oferta została najwyżej oceniona w terminie wyznaczonym przez Zamawiającego, nie krótszym niż </w:t>
      </w:r>
      <w:r w:rsidR="00650600" w:rsidRPr="00650600">
        <w:rPr>
          <w:rFonts w:ascii="Times New Roman" w:hAnsi="Times New Roman" w:cs="Times New Roman"/>
          <w:sz w:val="24"/>
        </w:rPr>
        <w:t>5</w:t>
      </w:r>
      <w:r w:rsidRPr="00650600">
        <w:rPr>
          <w:rFonts w:ascii="Times New Roman" w:hAnsi="Times New Roman" w:cs="Times New Roman"/>
          <w:sz w:val="24"/>
        </w:rPr>
        <w:t xml:space="preserve"> dni , zobowiązany</w:t>
      </w:r>
      <w:r w:rsidRPr="00FD3CFD">
        <w:rPr>
          <w:rFonts w:ascii="Times New Roman" w:hAnsi="Times New Roman" w:cs="Times New Roman"/>
          <w:sz w:val="24"/>
        </w:rPr>
        <w:t xml:space="preserve"> jest do złożenia aktualnych na dzień ich złożenia oświadczeń i dokumentów, o których mowa w pkt 7.3 SIWZ</w:t>
      </w:r>
    </w:p>
    <w:p w14:paraId="4093B561" w14:textId="77777777" w:rsidR="00D95374" w:rsidRDefault="00D95374" w:rsidP="00453407">
      <w:pPr>
        <w:pStyle w:val="Akapitzlist"/>
        <w:tabs>
          <w:tab w:val="left" w:pos="993"/>
        </w:tabs>
        <w:spacing w:after="0"/>
        <w:ind w:left="938"/>
        <w:jc w:val="both"/>
        <w:rPr>
          <w:rFonts w:ascii="Times New Roman" w:hAnsi="Times New Roman" w:cs="Times New Roman"/>
        </w:rPr>
      </w:pPr>
    </w:p>
    <w:p w14:paraId="7DA22F03" w14:textId="77777777" w:rsidR="00E77A31" w:rsidRPr="00AA0307" w:rsidRDefault="00D95374" w:rsidP="00AA0307">
      <w:pPr>
        <w:pStyle w:val="Akapitzlist"/>
        <w:numPr>
          <w:ilvl w:val="1"/>
          <w:numId w:val="13"/>
        </w:numPr>
        <w:tabs>
          <w:tab w:val="left" w:pos="426"/>
        </w:tabs>
        <w:spacing w:after="0"/>
        <w:ind w:left="426"/>
        <w:jc w:val="both"/>
        <w:rPr>
          <w:rFonts w:ascii="Times New Roman" w:hAnsi="Times New Roman" w:cs="Times New Roman"/>
          <w:b/>
          <w:sz w:val="24"/>
        </w:rPr>
      </w:pPr>
      <w:r w:rsidRPr="00D95374">
        <w:rPr>
          <w:rFonts w:ascii="Times New Roman" w:hAnsi="Times New Roman" w:cs="Times New Roman"/>
          <w:b/>
          <w:sz w:val="24"/>
        </w:rPr>
        <w:t>Wybór najkorzystniejszej oferty</w:t>
      </w:r>
    </w:p>
    <w:p w14:paraId="51F2920E" w14:textId="77777777" w:rsidR="00D95374" w:rsidRDefault="00D95374"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Zamawiający wybierze jako najkorzystniejszą ofertę złożoną przez Wykonawcę:</w:t>
      </w:r>
    </w:p>
    <w:p w14:paraId="61DA089D" w14:textId="77777777"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Który nie podlega wykluczeniu z postępowania, oraz</w:t>
      </w:r>
    </w:p>
    <w:p w14:paraId="04894D99" w14:textId="77777777"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Którego oferta odpowiada</w:t>
      </w:r>
      <w:r w:rsidR="007160F7">
        <w:rPr>
          <w:rFonts w:ascii="Times New Roman" w:hAnsi="Times New Roman" w:cs="Times New Roman"/>
          <w:sz w:val="24"/>
        </w:rPr>
        <w:t xml:space="preserve"> wszystkim wymaganiom określonym w ustawie oraz niniejszej SIWZ i została najwyżej oceniona spośród złożonych ofert, w oparciu </w:t>
      </w:r>
      <w:r w:rsidR="00FE7635">
        <w:rPr>
          <w:rFonts w:ascii="Times New Roman" w:hAnsi="Times New Roman" w:cs="Times New Roman"/>
          <w:sz w:val="24"/>
        </w:rPr>
        <w:br/>
      </w:r>
      <w:r w:rsidR="007160F7">
        <w:rPr>
          <w:rFonts w:ascii="Times New Roman" w:hAnsi="Times New Roman" w:cs="Times New Roman"/>
          <w:sz w:val="24"/>
        </w:rPr>
        <w:t>o podane w ogłoszeniu o zamówieniu i niniejszej SIWZ kryteria oceny ofert.</w:t>
      </w:r>
    </w:p>
    <w:p w14:paraId="2272A2E7" w14:textId="77777777" w:rsidR="007160F7" w:rsidRDefault="007160F7"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Niezwłocznie po wyborze najkorzystniejszej oferty Zamawiający informuje Wykonawców, którzy złożyli oferty, o:</w:t>
      </w:r>
    </w:p>
    <w:p w14:paraId="22E033DD" w14:textId="77777777" w:rsidR="007160F7" w:rsidRDefault="007160F7"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Wyborze najkorzystniejszej oferty, podając nazwę ( firmę), albo imię i nazwisko, siedzibę albo adres zamieszkania i adres Wykonawcy, którego ofertę wybrano , uzasadnienie faktyczne i prawne jej wyboru oraz nazwy ( firmy), albo imiona i nazwiska, albo miejsca zamieszkania i adresy Wykonawców</w:t>
      </w:r>
      <w:r w:rsidR="00FE7635">
        <w:rPr>
          <w:rFonts w:ascii="Times New Roman" w:hAnsi="Times New Roman" w:cs="Times New Roman"/>
          <w:sz w:val="24"/>
        </w:rPr>
        <w:t>, którzy złożyli oferty, a także punktację przyznaną ofertom, w każdym kryterium oceny ofert i łączna punktację,</w:t>
      </w:r>
    </w:p>
    <w:p w14:paraId="0E3264C1" w14:textId="77777777" w:rsidR="00125ADB" w:rsidRDefault="00FE7635"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lastRenderedPageBreak/>
        <w:t>Wykonawcach</w:t>
      </w:r>
      <w:r w:rsidR="00125ADB">
        <w:rPr>
          <w:rFonts w:ascii="Times New Roman" w:hAnsi="Times New Roman" w:cs="Times New Roman"/>
          <w:sz w:val="24"/>
        </w:rPr>
        <w:t>, którzy zostali wykluczeni z postępowania o udzielenie zamówienia, podając uzasadnienie faktyczne i prawne, a w przypadkach, o których mowa w art. 24 ust.8 ustawy również wyjaśnienie powodów, dla których dowody przedstawione przez wykonawcę uznano za niewystarczające.</w:t>
      </w:r>
    </w:p>
    <w:p w14:paraId="3E4FEDD2" w14:textId="77777777" w:rsidR="00125ADB" w:rsidRDefault="00125ADB"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 których oferty zostały odrzucone, powodach i odrzucenia, podając uzasadnienie faktyczne i prawne.</w:t>
      </w:r>
    </w:p>
    <w:p w14:paraId="1B63637D" w14:textId="77777777" w:rsidR="00125ADB" w:rsidRDefault="00125ADB"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Po wyborze najkorzystniejszej oferty, Zamawiający zamieszcza informacje, na stronie internetowej i tablicy ogłoszeń.</w:t>
      </w:r>
    </w:p>
    <w:p w14:paraId="4EEC6FDA" w14:textId="77777777" w:rsidR="00FD1AEE" w:rsidRPr="00AA0307" w:rsidRDefault="00FD1AEE" w:rsidP="00AA0307">
      <w:pPr>
        <w:tabs>
          <w:tab w:val="left" w:pos="567"/>
        </w:tabs>
        <w:spacing w:after="0"/>
        <w:ind w:left="142"/>
        <w:jc w:val="both"/>
        <w:rPr>
          <w:rFonts w:ascii="Times New Roman" w:hAnsi="Times New Roman" w:cs="Times New Roman"/>
          <w:b/>
          <w:sz w:val="24"/>
        </w:rPr>
      </w:pPr>
      <w:r w:rsidRPr="00E77A31">
        <w:rPr>
          <w:rFonts w:ascii="Times New Roman" w:hAnsi="Times New Roman" w:cs="Times New Roman"/>
          <w:b/>
          <w:sz w:val="24"/>
        </w:rPr>
        <w:t>15.4. Unieważnienie postępowania</w:t>
      </w:r>
    </w:p>
    <w:p w14:paraId="5F8BD5EF" w14:textId="77777777" w:rsidR="00FD1AEE"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unieważni postępowanie w przypadkach określonych w art. 93 ust. 1 lub 1a ustawy.</w:t>
      </w:r>
    </w:p>
    <w:p w14:paraId="129B2691" w14:textId="77777777" w:rsidR="00FB78B5"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niezwłocznie informuje</w:t>
      </w:r>
      <w:r w:rsidR="00FB78B5">
        <w:rPr>
          <w:rFonts w:ascii="Times New Roman" w:hAnsi="Times New Roman" w:cs="Times New Roman"/>
          <w:sz w:val="24"/>
        </w:rPr>
        <w:t xml:space="preserve"> Wykonawców, którzy złożyli oferty, o unieważnieniu postępowania, podając uzasadnienie faktyczne i prawne oraz zamieszcza informacje, na stronie internetowej i tablicy ogłoszeń.</w:t>
      </w:r>
    </w:p>
    <w:p w14:paraId="65233C00" w14:textId="77777777" w:rsidR="00FB78B5" w:rsidRPr="00681EE8" w:rsidRDefault="00FB78B5" w:rsidP="00681EE8">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W przypadku unieważnienia  postępowania</w:t>
      </w:r>
      <w:r w:rsidR="00125ADB" w:rsidRPr="00FD1AEE">
        <w:rPr>
          <w:rFonts w:ascii="Times New Roman" w:hAnsi="Times New Roman" w:cs="Times New Roman"/>
          <w:sz w:val="24"/>
        </w:rPr>
        <w:t xml:space="preserve"> </w:t>
      </w:r>
      <w:r>
        <w:rPr>
          <w:rFonts w:ascii="Times New Roman" w:hAnsi="Times New Roman" w:cs="Times New Roman"/>
          <w:sz w:val="24"/>
        </w:rPr>
        <w:t>przed upływem terminu składania ofert Zamawiający informuje jednocześnie wszystkich Wykonawców, którzy ubiegali się  o udzielenie zamówienia, podając uzasadnienie faktyczne i prawne oraz zamieszcza informacje na stronie internetowej i tablicy ogłoszeń.</w:t>
      </w:r>
    </w:p>
    <w:p w14:paraId="13C1B61A" w14:textId="77777777" w:rsidR="00FB78B5" w:rsidRDefault="00FB78B5"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INFORMACJE O FORMALNOŚCIACH , JAKIE POWINNY BYĆ DOPEŁNIONE PO WYBORZE OFERTY W CELU ZAWARCIA UMOWY W SPRAWIE ZAMÓWIENIA PUBLICZNEGO</w:t>
      </w:r>
    </w:p>
    <w:p w14:paraId="0973BEB8" w14:textId="77777777" w:rsidR="00E77A31" w:rsidRPr="00E77A31" w:rsidRDefault="00E77A31" w:rsidP="00453407">
      <w:pPr>
        <w:pStyle w:val="Akapitzlist"/>
        <w:tabs>
          <w:tab w:val="left" w:pos="284"/>
        </w:tabs>
        <w:spacing w:after="0"/>
        <w:ind w:left="284"/>
        <w:jc w:val="both"/>
        <w:rPr>
          <w:rFonts w:ascii="Times New Roman" w:hAnsi="Times New Roman" w:cs="Times New Roman"/>
          <w:b/>
          <w:sz w:val="24"/>
        </w:rPr>
      </w:pPr>
    </w:p>
    <w:p w14:paraId="38683FF5" w14:textId="77777777"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Wykonawca, którego oferta zostanie wybrana, zobowiązany będzie do podpisania umowy na warunkach określonych w projekcie umowy będącym załącznikiem do niniejszej SIWZ.</w:t>
      </w:r>
    </w:p>
    <w:p w14:paraId="126A6CCE" w14:textId="77777777"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Zgodnie z art.139 i 140 ustawy, umowa w sprawie niniejszego zamówienia publicznego: </w:t>
      </w:r>
    </w:p>
    <w:p w14:paraId="17DCC34D"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Zostanie zawarta w formie pisemnej pod rygorem nieważności,</w:t>
      </w:r>
    </w:p>
    <w:p w14:paraId="0B3D17C0"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Maja do niej zastosowanie przepisy Kodeksu cywilnego, jeżeli przepisy ustawy nie stanowią inaczej,</w:t>
      </w:r>
    </w:p>
    <w:p w14:paraId="41C4CBC2"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Jest jawna i podlega udostępnieniu na zasadach określonych w przepisach o dostępie do informacji publicznej,</w:t>
      </w:r>
    </w:p>
    <w:p w14:paraId="35C9B55B" w14:textId="77777777" w:rsidR="00FB78B5"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Zakres</w:t>
      </w:r>
      <w:r w:rsidR="00FB78B5">
        <w:rPr>
          <w:rFonts w:ascii="Times New Roman" w:hAnsi="Times New Roman" w:cs="Times New Roman"/>
          <w:sz w:val="24"/>
        </w:rPr>
        <w:t xml:space="preserve"> świadczeń Wykonawcy wynikający z umowy</w:t>
      </w:r>
      <w:r>
        <w:rPr>
          <w:rFonts w:ascii="Times New Roman" w:hAnsi="Times New Roman" w:cs="Times New Roman"/>
          <w:sz w:val="24"/>
        </w:rPr>
        <w:t xml:space="preserve"> jest tożsamy z jego zobowiązaniem zawartym w ofercie,</w:t>
      </w:r>
    </w:p>
    <w:p w14:paraId="163F42C5" w14:textId="77777777" w:rsidR="003A094F"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Podlega unieważnieniu:</w:t>
      </w:r>
    </w:p>
    <w:p w14:paraId="13F149D3" w14:textId="77777777"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Jeżeli zachodzą przesłanki określone w art. 146 ustawy,</w:t>
      </w:r>
    </w:p>
    <w:p w14:paraId="2AA9D75B" w14:textId="77777777"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Zgodnie z treścią art. 140 ustawy w części wykraczającej poza określenie przedmiotu zamówienia zawartej w niniejszej SIWZ, z uwzględnieniem art. 144.</w:t>
      </w:r>
    </w:p>
    <w:p w14:paraId="50B77E45" w14:textId="77777777"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Zamawiający zawiera umowę w sprawie zamówienia publicznego w terminie liczonym od dnia przesłania zawiadomienia o wyborze najkorzystniejszej oferty, nie krótszym niż: </w:t>
      </w:r>
    </w:p>
    <w:p w14:paraId="2A741075"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zawiadomienie przesłano w sposób, o którym mowa w niniejszej SIWZ,</w:t>
      </w:r>
    </w:p>
    <w:p w14:paraId="41A827DA"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10 dni- jeżeli zawiadomienie zostało przesłane w inny sposób,</w:t>
      </w:r>
    </w:p>
    <w:p w14:paraId="6B0DBDBE"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Zgodnie z art. 94 ust 2 ustawy Zamawiający może zawrzeć umowę w sprawie zamówienia publicznego przed upływem terminów, o których mowa wyżej, jeżeli:</w:t>
      </w:r>
    </w:p>
    <w:p w14:paraId="09352347" w14:textId="77777777"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została złożona tylko jedna oferta,</w:t>
      </w:r>
    </w:p>
    <w:p w14:paraId="56971B01" w14:textId="77777777"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W postępowaniu o wartości mniejszej niż kwoty określone w przepisach wydanych na podstawie art. 11 ust 8 ustawy upłynął termin do wniesienia odwołania na czynności </w:t>
      </w:r>
      <w:r>
        <w:rPr>
          <w:rFonts w:ascii="Times New Roman" w:hAnsi="Times New Roman" w:cs="Times New Roman"/>
          <w:sz w:val="24"/>
        </w:rPr>
        <w:lastRenderedPageBreak/>
        <w:t>zamawiającego wymienione w art. 180 ust 2 ustawy lub w następstwie jego wniesienia do Krajowa Izba Odwoławcza ogłosiła wyrok lub postanowienie kończące postepowanie odwoławcze;</w:t>
      </w:r>
    </w:p>
    <w:p w14:paraId="7DF3E8C0" w14:textId="77777777"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 przypadku udzielenia zamówienia Wykonawcy, o którym mowa w art. 23 ust 1 ustawy, Zamawiający przed podpisaniem umowy wymaga umowy regulującej współpracę Wykonawców.</w:t>
      </w:r>
    </w:p>
    <w:p w14:paraId="11350377" w14:textId="77777777"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Jeżeli Wykonawca, którego oferta została wybrana, uchyla się od zawarcia umowy w sprawie zamówienia publicznego lub nie wnosi wymaganego zabezpieczenia należytego wykonania umowy</w:t>
      </w:r>
      <w:r w:rsidR="00080B1E">
        <w:rPr>
          <w:rFonts w:ascii="Times New Roman" w:hAnsi="Times New Roman" w:cs="Times New Roman"/>
          <w:sz w:val="24"/>
        </w:rPr>
        <w:t>, Zamawiający może wybrać ofertę najkorzystniejszą spośród</w:t>
      </w:r>
      <w:r w:rsidR="00CF5C2A">
        <w:rPr>
          <w:rFonts w:ascii="Times New Roman" w:hAnsi="Times New Roman" w:cs="Times New Roman"/>
          <w:sz w:val="24"/>
        </w:rPr>
        <w:t xml:space="preserve"> pozostałych ofert, bez przeprowadzania ich ponownej oceny, chyba że zachodzą przesłanki unieważnienia postępowania, o których mowa w art. 93 ust. 1 lub 1a ustawy.</w:t>
      </w:r>
    </w:p>
    <w:p w14:paraId="39D2AD7E" w14:textId="77777777" w:rsidR="00E77A31" w:rsidRDefault="00E77A31" w:rsidP="00453407">
      <w:pPr>
        <w:pStyle w:val="Akapitzlist"/>
        <w:tabs>
          <w:tab w:val="left" w:pos="284"/>
        </w:tabs>
        <w:spacing w:after="0"/>
        <w:ind w:left="644"/>
        <w:jc w:val="both"/>
        <w:rPr>
          <w:rFonts w:ascii="Times New Roman" w:hAnsi="Times New Roman" w:cs="Times New Roman"/>
          <w:sz w:val="24"/>
        </w:rPr>
      </w:pPr>
    </w:p>
    <w:p w14:paraId="62569CA1" w14:textId="77777777" w:rsidR="00CF5C2A" w:rsidRPr="00E77A31" w:rsidRDefault="00CF5C2A"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w:t>
      </w:r>
      <w:r w:rsidR="004B5488" w:rsidRPr="00E77A31">
        <w:rPr>
          <w:rFonts w:ascii="Times New Roman" w:hAnsi="Times New Roman" w:cs="Times New Roman"/>
          <w:b/>
          <w:sz w:val="24"/>
        </w:rPr>
        <w:t>WYMAGANIA DOTYCZĄCE ZABEZPIECZENIA NALEZYTEGO WYKONANIA UMOWY</w:t>
      </w:r>
    </w:p>
    <w:p w14:paraId="2FC3AEDF" w14:textId="77777777"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Nie dotyczy</w:t>
      </w:r>
    </w:p>
    <w:p w14:paraId="01186773" w14:textId="77777777" w:rsidR="00E77A31" w:rsidRDefault="00E77A31" w:rsidP="00453407">
      <w:pPr>
        <w:tabs>
          <w:tab w:val="left" w:pos="284"/>
        </w:tabs>
        <w:spacing w:after="0"/>
        <w:ind w:left="284"/>
        <w:jc w:val="both"/>
        <w:rPr>
          <w:rFonts w:ascii="Times New Roman" w:hAnsi="Times New Roman" w:cs="Times New Roman"/>
          <w:sz w:val="24"/>
        </w:rPr>
      </w:pPr>
    </w:p>
    <w:p w14:paraId="2045505D" w14:textId="77777777" w:rsidR="004B5488" w:rsidRPr="00E77A31" w:rsidRDefault="004B5488"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 xml:space="preserve"> ISTOTNE DLA STRON POSTANOWIENIA, KTÓRE ZOSTANĄ WPROWADZONE DO TREŚCI ZAWIERANEJ UMOWY W SPRAWIE ZAMÓWIENIA PUBLCIZNEGO, OGÓLNE WARUNKI UMOWY ALBO WZÓR UMOWY, JEŻELI ZAMAWIAJĄCY WYMAGA OD WYKONAWCY, ABY ZAWARŁ Z NIM UMOWĘ W SPRAWIE ZAMÓWIENIA PUBLICZNEGO NA TAKICH WARUNKACH</w:t>
      </w:r>
    </w:p>
    <w:p w14:paraId="1E28D25C" w14:textId="77777777" w:rsidR="004B5488" w:rsidRDefault="004B5488" w:rsidP="00453407">
      <w:pPr>
        <w:pStyle w:val="Akapitzlist"/>
        <w:tabs>
          <w:tab w:val="left" w:pos="284"/>
        </w:tabs>
        <w:spacing w:after="0"/>
        <w:ind w:left="284"/>
        <w:jc w:val="both"/>
        <w:rPr>
          <w:rFonts w:ascii="Times New Roman" w:hAnsi="Times New Roman" w:cs="Times New Roman"/>
          <w:sz w:val="24"/>
        </w:rPr>
      </w:pPr>
    </w:p>
    <w:p w14:paraId="1F1AD8D8"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 xml:space="preserve">Projekt umów przedstawiono w załącznikach nr </w:t>
      </w:r>
      <w:r w:rsidR="00F96388">
        <w:rPr>
          <w:rFonts w:ascii="Times New Roman" w:hAnsi="Times New Roman" w:cs="Times New Roman"/>
          <w:sz w:val="24"/>
        </w:rPr>
        <w:t>6</w:t>
      </w:r>
      <w:r>
        <w:rPr>
          <w:rFonts w:ascii="Times New Roman" w:hAnsi="Times New Roman" w:cs="Times New Roman"/>
          <w:sz w:val="24"/>
        </w:rPr>
        <w:t xml:space="preserve"> do niniejszej SIWZ.</w:t>
      </w:r>
    </w:p>
    <w:p w14:paraId="63FDA840"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Zmiana postanowień niniejszych umów może nastąpić za zgodą obu stron, wyrażoną na piśmie w drodze aneksu do niniejszej umowy, nie naruszając ustawy. Niedopuszczalna jest jednak pod rygorem nieważności zmiana istotnych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zmiany.</w:t>
      </w:r>
    </w:p>
    <w:p w14:paraId="152C9647"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Czy przewiduje się istotne zmiany postanowień zawartej umowy w stosunku do treści oferty, na podstawie której dokonano wyboru wykonawcy: TAK</w:t>
      </w:r>
    </w:p>
    <w:p w14:paraId="6A8DD6B1" w14:textId="77777777" w:rsidR="004B5488" w:rsidRDefault="004B5488" w:rsidP="00453407">
      <w:pPr>
        <w:pStyle w:val="Akapitzlist"/>
        <w:tabs>
          <w:tab w:val="left" w:pos="284"/>
        </w:tabs>
        <w:spacing w:after="0"/>
        <w:ind w:left="284"/>
        <w:jc w:val="both"/>
        <w:rPr>
          <w:rFonts w:ascii="Times New Roman" w:hAnsi="Times New Roman" w:cs="Times New Roman"/>
          <w:sz w:val="24"/>
        </w:rPr>
      </w:pPr>
      <w:r>
        <w:rPr>
          <w:rFonts w:ascii="Times New Roman" w:hAnsi="Times New Roman" w:cs="Times New Roman"/>
          <w:sz w:val="24"/>
        </w:rPr>
        <w:tab/>
        <w:t>Dopuszczalne zmiany postanowień umowy oraz określenie warunków zmian:</w:t>
      </w:r>
    </w:p>
    <w:p w14:paraId="5E722748" w14:textId="77777777" w:rsidR="004B5488" w:rsidRDefault="004B5488" w:rsidP="00453407">
      <w:pPr>
        <w:tabs>
          <w:tab w:val="left" w:pos="284"/>
        </w:tabs>
        <w:spacing w:after="0"/>
        <w:jc w:val="both"/>
        <w:rPr>
          <w:rFonts w:ascii="Times New Roman" w:hAnsi="Times New Roman" w:cs="Times New Roman"/>
          <w:sz w:val="24"/>
        </w:rPr>
      </w:pPr>
      <w:r>
        <w:rPr>
          <w:rFonts w:ascii="Times New Roman" w:hAnsi="Times New Roman" w:cs="Times New Roman"/>
          <w:sz w:val="24"/>
        </w:rPr>
        <w:t>W następujących przypadkach:</w:t>
      </w:r>
    </w:p>
    <w:p w14:paraId="5C59CCF9" w14:textId="77777777" w:rsidR="00AA6936" w:rsidRPr="00AA6936" w:rsidRDefault="00AA6936" w:rsidP="00280770">
      <w:pPr>
        <w:numPr>
          <w:ilvl w:val="0"/>
          <w:numId w:val="72"/>
        </w:numPr>
        <w:tabs>
          <w:tab w:val="left" w:pos="426"/>
        </w:tabs>
        <w:spacing w:after="0" w:line="240" w:lineRule="auto"/>
        <w:ind w:left="426"/>
        <w:contextualSpacing/>
        <w:jc w:val="both"/>
        <w:rPr>
          <w:rFonts w:ascii="Times New Roman" w:eastAsia="Calibri" w:hAnsi="Times New Roman" w:cs="Times New Roman"/>
          <w:sz w:val="24"/>
        </w:rPr>
      </w:pPr>
      <w:bookmarkStart w:id="6" w:name="_Hlk26441252"/>
      <w:r w:rsidRPr="00AA6936">
        <w:rPr>
          <w:rFonts w:ascii="Times New Roman" w:eastAsia="Calibri" w:hAnsi="Times New Roman" w:cs="Times New Roman"/>
          <w:sz w:val="24"/>
        </w:rPr>
        <w:t>zmiany ceny brutto spowodowanej zmianą stawki VAT:</w:t>
      </w:r>
    </w:p>
    <w:p w14:paraId="7C1941CC" w14:textId="77777777" w:rsidR="00AA6936" w:rsidRPr="00AA6936" w:rsidRDefault="00AA6936" w:rsidP="00280770">
      <w:pPr>
        <w:numPr>
          <w:ilvl w:val="0"/>
          <w:numId w:val="72"/>
        </w:numPr>
        <w:tabs>
          <w:tab w:val="left" w:pos="426"/>
        </w:tabs>
        <w:spacing w:after="0" w:line="240" w:lineRule="auto"/>
        <w:ind w:left="426"/>
        <w:contextualSpacing/>
        <w:jc w:val="both"/>
        <w:rPr>
          <w:rFonts w:ascii="Times New Roman" w:eastAsia="Calibri" w:hAnsi="Times New Roman" w:cs="Times New Roman"/>
          <w:sz w:val="24"/>
        </w:rPr>
      </w:pPr>
      <w:r w:rsidRPr="00AA6936">
        <w:rPr>
          <w:rFonts w:ascii="Times New Roman" w:eastAsia="Calibri" w:hAnsi="Times New Roman" w:cs="Times New Roman"/>
          <w:sz w:val="24"/>
        </w:rPr>
        <w:t>zmiany obowiązujących przepisów, jeżeli konieczne będzie dostosowanie treści umowy do aktualnego stanu prawnego;</w:t>
      </w:r>
    </w:p>
    <w:p w14:paraId="6FFE2B0A" w14:textId="77777777" w:rsidR="00AA6936" w:rsidRPr="00AA6936" w:rsidRDefault="00AA6936" w:rsidP="00280770">
      <w:pPr>
        <w:numPr>
          <w:ilvl w:val="0"/>
          <w:numId w:val="72"/>
        </w:numPr>
        <w:tabs>
          <w:tab w:val="left" w:pos="426"/>
        </w:tabs>
        <w:spacing w:after="0" w:line="240" w:lineRule="auto"/>
        <w:ind w:left="426"/>
        <w:contextualSpacing/>
        <w:jc w:val="both"/>
        <w:rPr>
          <w:rFonts w:ascii="Times New Roman" w:eastAsia="Calibri" w:hAnsi="Times New Roman" w:cs="Times New Roman"/>
          <w:sz w:val="24"/>
        </w:rPr>
      </w:pPr>
      <w:r w:rsidRPr="00AA6936">
        <w:rPr>
          <w:rFonts w:ascii="Times New Roman" w:eastAsia="Calibri" w:hAnsi="Times New Roman" w:cs="Times New Roman"/>
          <w:sz w:val="24"/>
        </w:rPr>
        <w:t>nastąpiła zmiana danych podmiotów zawierających umowę ( np.; w wyniku przekształceń, przejęć , itp.</w:t>
      </w:r>
    </w:p>
    <w:p w14:paraId="04C60942" w14:textId="77777777" w:rsidR="00AA6936" w:rsidRPr="00AA6936" w:rsidRDefault="00AA6936" w:rsidP="00280770">
      <w:pPr>
        <w:numPr>
          <w:ilvl w:val="0"/>
          <w:numId w:val="72"/>
        </w:numPr>
        <w:tabs>
          <w:tab w:val="left" w:pos="426"/>
        </w:tabs>
        <w:spacing w:after="0" w:line="240" w:lineRule="auto"/>
        <w:ind w:left="426"/>
        <w:contextualSpacing/>
        <w:jc w:val="both"/>
        <w:rPr>
          <w:rFonts w:ascii="Times New Roman" w:eastAsia="Calibri" w:hAnsi="Times New Roman" w:cs="Times New Roman"/>
          <w:sz w:val="24"/>
        </w:rPr>
      </w:pPr>
      <w:r w:rsidRPr="00AA6936">
        <w:rPr>
          <w:rFonts w:ascii="Times New Roman" w:eastAsia="Calibri" w:hAnsi="Times New Roman" w:cs="Times New Roman"/>
          <w:sz w:val="24"/>
        </w:rPr>
        <w:t>Zmiany numeru konta bankowego</w:t>
      </w:r>
    </w:p>
    <w:p w14:paraId="3C5DEEBC" w14:textId="77777777" w:rsidR="00AA6936" w:rsidRPr="00AA6936" w:rsidRDefault="00AA6936" w:rsidP="00280770">
      <w:pPr>
        <w:widowControl w:val="0"/>
        <w:numPr>
          <w:ilvl w:val="0"/>
          <w:numId w:val="73"/>
        </w:numPr>
        <w:spacing w:after="0" w:line="240" w:lineRule="auto"/>
        <w:ind w:left="426"/>
        <w:jc w:val="both"/>
        <w:rPr>
          <w:rFonts w:ascii="Times New Roman" w:eastAsia="Times New Roman" w:hAnsi="Times New Roman" w:cs="Times New Roman"/>
          <w:sz w:val="24"/>
          <w:lang w:eastAsia="pl-PL"/>
        </w:rPr>
      </w:pPr>
      <w:r w:rsidRPr="00AA6936">
        <w:rPr>
          <w:rFonts w:ascii="Times New Roman" w:hAnsi="Times New Roman" w:cs="Times New Roman"/>
          <w:sz w:val="24"/>
        </w:rPr>
        <w:t xml:space="preserve">zmiany obowiązujących przepisów prawa, </w:t>
      </w:r>
    </w:p>
    <w:p w14:paraId="7A9C8041" w14:textId="77777777" w:rsidR="00AA6936" w:rsidRPr="00AA6936" w:rsidRDefault="00AA6936" w:rsidP="00280770">
      <w:pPr>
        <w:widowControl w:val="0"/>
        <w:numPr>
          <w:ilvl w:val="0"/>
          <w:numId w:val="73"/>
        </w:numPr>
        <w:spacing w:after="0" w:line="240" w:lineRule="auto"/>
        <w:ind w:left="426"/>
        <w:jc w:val="both"/>
        <w:rPr>
          <w:rFonts w:ascii="Times New Roman" w:hAnsi="Times New Roman" w:cs="Times New Roman"/>
          <w:sz w:val="24"/>
        </w:rPr>
      </w:pPr>
      <w:r w:rsidRPr="00AA6936">
        <w:rPr>
          <w:rFonts w:ascii="Times New Roman" w:hAnsi="Times New Roman" w:cs="Times New Roman"/>
          <w:sz w:val="24"/>
        </w:rPr>
        <w:t>zmiany będące następstwem działania organów administracji, w tym zmiany przepisów powodujących konieczność uzyskania dodatkowych dokumentów, które te przepisy narzucają,</w:t>
      </w:r>
    </w:p>
    <w:bookmarkEnd w:id="6"/>
    <w:p w14:paraId="60F13546" w14:textId="77777777" w:rsidR="00C45FB5" w:rsidRPr="00C45FB5" w:rsidRDefault="00C45FB5" w:rsidP="00453407">
      <w:pPr>
        <w:pStyle w:val="Akapitzlist"/>
        <w:tabs>
          <w:tab w:val="left" w:pos="284"/>
        </w:tabs>
        <w:spacing w:after="0"/>
        <w:ind w:left="0"/>
        <w:jc w:val="both"/>
        <w:rPr>
          <w:rFonts w:ascii="Times New Roman" w:hAnsi="Times New Roman" w:cs="Times New Roman"/>
          <w:b/>
          <w:sz w:val="24"/>
        </w:rPr>
      </w:pPr>
    </w:p>
    <w:p w14:paraId="20959B6B" w14:textId="77777777" w:rsidR="0035711C" w:rsidRPr="00AA0307" w:rsidRDefault="0035711C" w:rsidP="00AA0307">
      <w:pPr>
        <w:pStyle w:val="Akapitzlist"/>
        <w:numPr>
          <w:ilvl w:val="0"/>
          <w:numId w:val="13"/>
        </w:numPr>
        <w:tabs>
          <w:tab w:val="left" w:pos="284"/>
        </w:tabs>
        <w:spacing w:after="0"/>
        <w:ind w:left="284"/>
        <w:jc w:val="both"/>
        <w:rPr>
          <w:rFonts w:ascii="Times New Roman" w:hAnsi="Times New Roman" w:cs="Times New Roman"/>
          <w:b/>
          <w:sz w:val="24"/>
        </w:rPr>
      </w:pPr>
      <w:r w:rsidRPr="00C45FB5">
        <w:rPr>
          <w:rFonts w:ascii="Times New Roman" w:hAnsi="Times New Roman" w:cs="Times New Roman"/>
          <w:b/>
          <w:sz w:val="24"/>
        </w:rPr>
        <w:t>POUCZENIE OŚRODKACH OCHRONY PRAWNEJ PRZYSŁUGUJĄCYCH WYKONAWCY W TOKU POSTĘPOWANIA O UDZIELENIE ZAMÓWIENIA</w:t>
      </w:r>
    </w:p>
    <w:p w14:paraId="26781B4F" w14:textId="77777777" w:rsidR="0035711C" w:rsidRDefault="0035711C" w:rsidP="00453407">
      <w:pPr>
        <w:pStyle w:val="Akapitzlist"/>
        <w:tabs>
          <w:tab w:val="left" w:pos="284"/>
        </w:tabs>
        <w:spacing w:after="0"/>
        <w:ind w:left="0"/>
        <w:jc w:val="both"/>
        <w:rPr>
          <w:rFonts w:ascii="Times New Roman" w:hAnsi="Times New Roman" w:cs="Times New Roman"/>
          <w:sz w:val="24"/>
        </w:rPr>
      </w:pPr>
      <w:r>
        <w:rPr>
          <w:rFonts w:ascii="Times New Roman" w:hAnsi="Times New Roman" w:cs="Times New Roman"/>
          <w:sz w:val="24"/>
        </w:rPr>
        <w:lastRenderedPageBreak/>
        <w:t xml:space="preserve">Jeżeli Wykonawca lub inny podmiot, który ma lub miał interes w uzyskaniu danego zamówienia oraz poniósł lub może ponieść szkodę w wyniku naruszenia przez Zamawiającego przepisów ustawy przysługują środki ochrony prawnej określone w </w:t>
      </w:r>
      <w:r w:rsidR="00C45FB5">
        <w:rPr>
          <w:rFonts w:ascii="Times New Roman" w:hAnsi="Times New Roman" w:cs="Times New Roman"/>
          <w:sz w:val="24"/>
        </w:rPr>
        <w:t>dziale</w:t>
      </w:r>
      <w:r>
        <w:rPr>
          <w:rFonts w:ascii="Times New Roman" w:hAnsi="Times New Roman" w:cs="Times New Roman"/>
          <w:sz w:val="24"/>
        </w:rPr>
        <w:t xml:space="preserve"> VI ustawy.</w:t>
      </w:r>
    </w:p>
    <w:p w14:paraId="68BC6B75" w14:textId="77777777" w:rsidR="0035711C" w:rsidRDefault="0035711C" w:rsidP="00453407">
      <w:pPr>
        <w:pStyle w:val="Akapitzlist"/>
        <w:tabs>
          <w:tab w:val="left" w:pos="284"/>
        </w:tabs>
        <w:spacing w:after="0"/>
        <w:ind w:left="426"/>
        <w:jc w:val="both"/>
        <w:rPr>
          <w:rFonts w:ascii="Times New Roman" w:hAnsi="Times New Roman" w:cs="Times New Roman"/>
          <w:sz w:val="24"/>
        </w:rPr>
      </w:pPr>
    </w:p>
    <w:p w14:paraId="1F734577" w14:textId="77777777" w:rsidR="00C45FB5" w:rsidRPr="00AA0307" w:rsidRDefault="00650600" w:rsidP="00AA0307">
      <w:pPr>
        <w:pStyle w:val="Akapitzlist"/>
        <w:numPr>
          <w:ilvl w:val="1"/>
          <w:numId w:val="13"/>
        </w:numPr>
        <w:tabs>
          <w:tab w:val="left" w:pos="284"/>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35711C" w:rsidRPr="00C45FB5">
        <w:rPr>
          <w:rFonts w:ascii="Times New Roman" w:hAnsi="Times New Roman" w:cs="Times New Roman"/>
          <w:b/>
          <w:sz w:val="24"/>
        </w:rPr>
        <w:t>Odwołanie</w:t>
      </w:r>
    </w:p>
    <w:p w14:paraId="243CB788" w14:textId="77777777" w:rsidR="0035711C" w:rsidRDefault="0035711C" w:rsidP="00280770">
      <w:pPr>
        <w:pStyle w:val="Akapitzlist"/>
        <w:numPr>
          <w:ilvl w:val="0"/>
          <w:numId w:val="28"/>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Odwołanie przysługuje wyłącznie od niezgodnej z przepisami ustawy czynności Zamawiającego podjętej w postępowaniu o udzielenie zamówienia lub zaniechania czynności, do której Zamawiający jest zobowiązany na postawie ustawy.</w:t>
      </w:r>
    </w:p>
    <w:p w14:paraId="485992F4" w14:textId="77777777" w:rsidR="0035711C" w:rsidRDefault="0035711C" w:rsidP="00280770">
      <w:pPr>
        <w:pStyle w:val="Akapitzlist"/>
        <w:numPr>
          <w:ilvl w:val="0"/>
          <w:numId w:val="28"/>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Jeżeli wartość zamówienia jest mniejsza niż kwoty określone w przepisach wydanych na postawie art. 11 ust. 8 ustawy przysługuje wyłącznie wobec czynności:</w:t>
      </w:r>
    </w:p>
    <w:p w14:paraId="2F677D79" w14:textId="77777777" w:rsidR="0035711C" w:rsidRDefault="0035711C"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xml:space="preserve">- </w:t>
      </w:r>
      <w:r w:rsidR="00A75445">
        <w:rPr>
          <w:rFonts w:ascii="Times New Roman" w:hAnsi="Times New Roman" w:cs="Times New Roman"/>
          <w:sz w:val="24"/>
        </w:rPr>
        <w:t>wyboru trybu negocjacji lub ogłoszenia, zamówienia z wolnej ręki i zapytania o cenę,</w:t>
      </w:r>
    </w:p>
    <w:p w14:paraId="304554D6"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określenia warunków udziału w postepowaniu,</w:t>
      </w:r>
    </w:p>
    <w:p w14:paraId="6ED47353"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wykluczenia odwołującego z postępowaniu o udzielenie zamówienia,</w:t>
      </w:r>
    </w:p>
    <w:p w14:paraId="67593255"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odrzucenia oferty odwołującego,</w:t>
      </w:r>
    </w:p>
    <w:p w14:paraId="63ECD865"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opis przedmiotu zamówienia,</w:t>
      </w:r>
    </w:p>
    <w:p w14:paraId="10367BA7"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wybór najkorzystniejszej oferty.</w:t>
      </w:r>
    </w:p>
    <w:p w14:paraId="15326ACC" w14:textId="77777777" w:rsidR="00A76CF0" w:rsidRDefault="00A76CF0" w:rsidP="00280770">
      <w:pPr>
        <w:pStyle w:val="Akapitzlist"/>
        <w:numPr>
          <w:ilvl w:val="0"/>
          <w:numId w:val="29"/>
        </w:numPr>
        <w:tabs>
          <w:tab w:val="left" w:pos="284"/>
        </w:tabs>
        <w:spacing w:after="0"/>
        <w:ind w:left="426" w:hanging="425"/>
        <w:jc w:val="both"/>
        <w:rPr>
          <w:rFonts w:ascii="Times New Roman" w:hAnsi="Times New Roman" w:cs="Times New Roman"/>
          <w:sz w:val="24"/>
        </w:rPr>
      </w:pPr>
      <w:r w:rsidRPr="00A76CF0">
        <w:rPr>
          <w:rFonts w:ascii="Times New Roman" w:hAnsi="Times New Roman" w:cs="Times New Roman"/>
          <w:sz w:val="24"/>
        </w:rPr>
        <w:t xml:space="preserve">Odwołanie powinno wskazywać czynność lub zaniechanie czynności Zamawiającego, której zarzuca się niezgodność z przepisami ustawy, zawierać zwięzłe przedstawienie zarzutów, określać żądanie oraz </w:t>
      </w:r>
      <w:r>
        <w:rPr>
          <w:rFonts w:ascii="Times New Roman" w:hAnsi="Times New Roman" w:cs="Times New Roman"/>
          <w:sz w:val="24"/>
        </w:rPr>
        <w:t>wskazać okoliczności faktyczne i prawne uzasadniające wniesienie odwołania.</w:t>
      </w:r>
    </w:p>
    <w:p w14:paraId="4A37BF45" w14:textId="77777777" w:rsidR="00A76CF0" w:rsidRDefault="00A76CF0" w:rsidP="00280770">
      <w:pPr>
        <w:pStyle w:val="Akapitzlist"/>
        <w:numPr>
          <w:ilvl w:val="0"/>
          <w:numId w:val="29"/>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do Prezesa Krajowej Izby Odwoławczej w formie pisemnej lub postaci elektronicznej, podpisanej bezpiecznym podpisem elektronicznym weryfikowalnym przy pomocy ważnego kwalifikowalnego certyfikatu lub równoważnego środka, spełniającego wymagania dla tego rodzaju podpisu.</w:t>
      </w:r>
    </w:p>
    <w:p w14:paraId="57B18585" w14:textId="77777777" w:rsidR="00A76CF0" w:rsidRDefault="00A76CF0" w:rsidP="00280770">
      <w:pPr>
        <w:pStyle w:val="Akapitzlist"/>
        <w:numPr>
          <w:ilvl w:val="0"/>
          <w:numId w:val="29"/>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w terminie liczonym od dnia przesłania informacji o czynności Zamawiającego stanowiącej podstawę  jego wniesienia:</w:t>
      </w:r>
    </w:p>
    <w:p w14:paraId="505C15C8" w14:textId="77777777" w:rsidR="00A76CF0" w:rsidRDefault="00A76CF0" w:rsidP="00280770">
      <w:pPr>
        <w:pStyle w:val="Akapitzlist"/>
        <w:numPr>
          <w:ilvl w:val="0"/>
          <w:numId w:val="30"/>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zostały przesłane w sposób, o którym mowa w niniejszej SIWZ,</w:t>
      </w:r>
    </w:p>
    <w:p w14:paraId="77BC8B05" w14:textId="77777777" w:rsidR="00A76CF0" w:rsidRDefault="00A76CF0" w:rsidP="00280770">
      <w:pPr>
        <w:pStyle w:val="Akapitzlist"/>
        <w:numPr>
          <w:ilvl w:val="0"/>
          <w:numId w:val="30"/>
        </w:numPr>
        <w:tabs>
          <w:tab w:val="left" w:pos="284"/>
        </w:tabs>
        <w:spacing w:after="0"/>
        <w:jc w:val="both"/>
        <w:rPr>
          <w:rFonts w:ascii="Times New Roman" w:hAnsi="Times New Roman" w:cs="Times New Roman"/>
          <w:sz w:val="24"/>
        </w:rPr>
      </w:pPr>
      <w:r>
        <w:rPr>
          <w:rFonts w:ascii="Times New Roman" w:hAnsi="Times New Roman" w:cs="Times New Roman"/>
          <w:sz w:val="24"/>
        </w:rPr>
        <w:t>10 dni – jeżeli zostały przesłane w inny sposób.</w:t>
      </w:r>
    </w:p>
    <w:p w14:paraId="172E3834" w14:textId="77777777" w:rsidR="00A76CF0" w:rsidRDefault="00830003" w:rsidP="00280770">
      <w:pPr>
        <w:pStyle w:val="Akapitzlist"/>
        <w:numPr>
          <w:ilvl w:val="0"/>
          <w:numId w:val="29"/>
        </w:numPr>
        <w:spacing w:after="0"/>
        <w:ind w:left="426" w:hanging="425"/>
        <w:jc w:val="both"/>
        <w:rPr>
          <w:rFonts w:ascii="Times New Roman" w:hAnsi="Times New Roman" w:cs="Times New Roman"/>
          <w:sz w:val="24"/>
        </w:rPr>
      </w:pPr>
      <w:r>
        <w:rPr>
          <w:rFonts w:ascii="Times New Roman" w:hAnsi="Times New Roman" w:cs="Times New Roman"/>
          <w:sz w:val="24"/>
        </w:rPr>
        <w:t>Odwołanie wobec treści ogłoszenia o zamówieniu , a także wobec postanowień SIWZ wnosi się w terminie 5 dni od dnia zamieszczenia Ogłoszenia w Biuletynie Zamówień Publicznych lub SIWZ na stronie internetowej Zamawiającego.</w:t>
      </w:r>
    </w:p>
    <w:p w14:paraId="632EE041" w14:textId="77777777" w:rsidR="00830003" w:rsidRDefault="00830003" w:rsidP="00280770">
      <w:pPr>
        <w:pStyle w:val="Akapitzlist"/>
        <w:numPr>
          <w:ilvl w:val="0"/>
          <w:numId w:val="29"/>
        </w:numPr>
        <w:spacing w:after="0"/>
        <w:ind w:left="426" w:hanging="425"/>
        <w:jc w:val="both"/>
        <w:rPr>
          <w:rFonts w:ascii="Times New Roman" w:hAnsi="Times New Roman" w:cs="Times New Roman"/>
          <w:sz w:val="24"/>
        </w:rPr>
      </w:pPr>
      <w:r>
        <w:rPr>
          <w:rFonts w:ascii="Times New Roman" w:hAnsi="Times New Roman" w:cs="Times New Roman"/>
          <w:sz w:val="24"/>
        </w:rPr>
        <w:t xml:space="preserve">Odwołanie wobec czynności innych niż określone wyżej wnosi się w terminie 5 dni od dnia, </w:t>
      </w:r>
      <w:r w:rsidR="00650600">
        <w:rPr>
          <w:rFonts w:ascii="Times New Roman" w:hAnsi="Times New Roman" w:cs="Times New Roman"/>
          <w:sz w:val="24"/>
        </w:rPr>
        <w:br/>
      </w:r>
      <w:r>
        <w:rPr>
          <w:rFonts w:ascii="Times New Roman" w:hAnsi="Times New Roman" w:cs="Times New Roman"/>
          <w:sz w:val="24"/>
        </w:rPr>
        <w:t>w którym powzięto lub przy zachowaniu należytej staranności można było powziąć wiadomość o okolicznościach stanowiących postawę jego wniesienia.</w:t>
      </w:r>
    </w:p>
    <w:p w14:paraId="185E14C1" w14:textId="77777777" w:rsidR="00830003" w:rsidRDefault="00830003" w:rsidP="00280770">
      <w:pPr>
        <w:pStyle w:val="Akapitzlist"/>
        <w:numPr>
          <w:ilvl w:val="0"/>
          <w:numId w:val="29"/>
        </w:numPr>
        <w:spacing w:after="0"/>
        <w:ind w:left="426" w:hanging="425"/>
        <w:jc w:val="both"/>
        <w:rPr>
          <w:rFonts w:ascii="Times New Roman" w:hAnsi="Times New Roman" w:cs="Times New Roman"/>
          <w:sz w:val="24"/>
        </w:rPr>
      </w:pPr>
      <w:r>
        <w:rPr>
          <w:rFonts w:ascii="Times New Roman" w:hAnsi="Times New Roman" w:cs="Times New Roman"/>
          <w:sz w:val="24"/>
        </w:rPr>
        <w:t>Odwołujący przesyła kopię odwołania Zamawiającemu przed upływem terminu do wniesienia odwołania w taki sposób, aby mógł on zapoznać się z jego treścią przed upływem tego terminu.</w:t>
      </w:r>
    </w:p>
    <w:p w14:paraId="6C4EDC3E" w14:textId="77777777" w:rsidR="00830003" w:rsidRDefault="00830003" w:rsidP="00280770">
      <w:pPr>
        <w:pStyle w:val="Akapitzlist"/>
        <w:numPr>
          <w:ilvl w:val="0"/>
          <w:numId w:val="29"/>
        </w:numPr>
        <w:spacing w:after="0"/>
        <w:ind w:left="426" w:hanging="425"/>
        <w:jc w:val="both"/>
        <w:rPr>
          <w:rFonts w:ascii="Times New Roman" w:hAnsi="Times New Roman" w:cs="Times New Roman"/>
          <w:sz w:val="24"/>
        </w:rPr>
      </w:pPr>
      <w:r>
        <w:rPr>
          <w:rFonts w:ascii="Times New Roman" w:hAnsi="Times New Roman" w:cs="Times New Roman"/>
          <w:sz w:val="24"/>
        </w:rPr>
        <w:t xml:space="preserve">W przypadku wniesienia odwołania wobec treści  ogłoszenia o zamówieniu lub postanowień SIWZ, Zamawiający może przedłużyć termin składania ofert. </w:t>
      </w:r>
    </w:p>
    <w:p w14:paraId="28643634" w14:textId="77777777" w:rsidR="00830003" w:rsidRDefault="00830003" w:rsidP="00280770">
      <w:pPr>
        <w:pStyle w:val="Akapitzlist"/>
        <w:numPr>
          <w:ilvl w:val="0"/>
          <w:numId w:val="29"/>
        </w:numPr>
        <w:spacing w:after="0"/>
        <w:ind w:left="426" w:hanging="425"/>
        <w:jc w:val="both"/>
        <w:rPr>
          <w:rFonts w:ascii="Times New Roman" w:hAnsi="Times New Roman" w:cs="Times New Roman"/>
          <w:sz w:val="24"/>
        </w:rPr>
      </w:pPr>
      <w:r>
        <w:rPr>
          <w:rFonts w:ascii="Times New Roman" w:hAnsi="Times New Roman" w:cs="Times New Roman"/>
          <w:sz w:val="24"/>
        </w:rPr>
        <w:t>W przypadku wniesienia odwołania po upływie terminu składania ofert bieg terminu związana ofertą ulega zawieszeniu do czasu ogłoszenia orzeczenia przez Krajową Izbę Odwoławczą.</w:t>
      </w:r>
    </w:p>
    <w:p w14:paraId="27803026" w14:textId="77777777" w:rsidR="00830003" w:rsidRDefault="00830003" w:rsidP="00280770">
      <w:pPr>
        <w:pStyle w:val="Akapitzlist"/>
        <w:numPr>
          <w:ilvl w:val="0"/>
          <w:numId w:val="29"/>
        </w:numPr>
        <w:spacing w:after="0"/>
        <w:ind w:left="426" w:hanging="425"/>
        <w:jc w:val="both"/>
        <w:rPr>
          <w:rFonts w:ascii="Times New Roman" w:hAnsi="Times New Roman" w:cs="Times New Roman"/>
          <w:sz w:val="24"/>
        </w:rPr>
      </w:pPr>
      <w:r>
        <w:rPr>
          <w:rFonts w:ascii="Times New Roman" w:hAnsi="Times New Roman" w:cs="Times New Roman"/>
          <w:sz w:val="24"/>
        </w:rPr>
        <w:t>Wykonawca może w terminie przewidzianym do wniesienia odwołania poinformować Zamawiającego o niezgodnej z przepisami ustawy czynności podjętej przez niego lub zaniechaniu czynności, do której jest zobowiązany na podstawie ustawy, na które nie przysługuje odwołanie.</w:t>
      </w:r>
    </w:p>
    <w:p w14:paraId="7BC3F1AD" w14:textId="77777777" w:rsidR="00830003" w:rsidRDefault="00830003" w:rsidP="00280770">
      <w:pPr>
        <w:pStyle w:val="Akapitzlist"/>
        <w:numPr>
          <w:ilvl w:val="0"/>
          <w:numId w:val="29"/>
        </w:numPr>
        <w:spacing w:after="0"/>
        <w:ind w:left="426" w:hanging="425"/>
        <w:jc w:val="both"/>
        <w:rPr>
          <w:rFonts w:ascii="Times New Roman" w:hAnsi="Times New Roman" w:cs="Times New Roman"/>
          <w:sz w:val="24"/>
        </w:rPr>
      </w:pPr>
      <w:r>
        <w:rPr>
          <w:rFonts w:ascii="Times New Roman" w:hAnsi="Times New Roman" w:cs="Times New Roman"/>
          <w:sz w:val="24"/>
        </w:rPr>
        <w:lastRenderedPageBreak/>
        <w:t>W przypadku uznania zasadności przekazanej informacji, o której mowa wyżej Zamawiający powtarza czynność albo dokonuje czynności zaniechanej, informując o tym Wykonawców w sposób przewidziany w ustawie dla tej czynności .</w:t>
      </w:r>
    </w:p>
    <w:p w14:paraId="271B6BD1" w14:textId="77777777" w:rsidR="00C45FB5" w:rsidRDefault="00C45FB5" w:rsidP="00453407">
      <w:pPr>
        <w:pStyle w:val="Akapitzlist"/>
        <w:spacing w:after="0"/>
        <w:ind w:left="426"/>
        <w:jc w:val="both"/>
        <w:rPr>
          <w:rFonts w:ascii="Times New Roman" w:hAnsi="Times New Roman" w:cs="Times New Roman"/>
          <w:sz w:val="24"/>
        </w:rPr>
      </w:pPr>
    </w:p>
    <w:p w14:paraId="6203EF0A" w14:textId="77777777" w:rsidR="00C45FB5" w:rsidRPr="00AA0307" w:rsidRDefault="00650600" w:rsidP="00AA0307">
      <w:pPr>
        <w:pStyle w:val="Akapitzlist"/>
        <w:numPr>
          <w:ilvl w:val="1"/>
          <w:numId w:val="13"/>
        </w:numPr>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D26301" w:rsidRPr="00C45FB5">
        <w:rPr>
          <w:rFonts w:ascii="Times New Roman" w:hAnsi="Times New Roman" w:cs="Times New Roman"/>
          <w:b/>
          <w:sz w:val="24"/>
        </w:rPr>
        <w:t>Skarga do sądu</w:t>
      </w:r>
    </w:p>
    <w:p w14:paraId="4BF642BA" w14:textId="77777777" w:rsidR="00D26301" w:rsidRDefault="00FD3CFD" w:rsidP="00280770">
      <w:pPr>
        <w:pStyle w:val="Akapitzlist"/>
        <w:numPr>
          <w:ilvl w:val="0"/>
          <w:numId w:val="31"/>
        </w:numPr>
        <w:spacing w:after="0"/>
        <w:ind w:left="567" w:hanging="425"/>
        <w:jc w:val="both"/>
        <w:rPr>
          <w:rFonts w:ascii="Times New Roman" w:hAnsi="Times New Roman" w:cs="Times New Roman"/>
          <w:sz w:val="24"/>
        </w:rPr>
      </w:pPr>
      <w:r>
        <w:rPr>
          <w:rFonts w:ascii="Times New Roman" w:hAnsi="Times New Roman" w:cs="Times New Roman"/>
          <w:sz w:val="24"/>
        </w:rPr>
        <w:t>Na orzeczenie Krajowej Izby Odwoławczej stronom oraz uczestnikom postępowania odwoławczego przysługuje skarga do sądu.</w:t>
      </w:r>
    </w:p>
    <w:p w14:paraId="416AA938" w14:textId="77777777" w:rsidR="00FD3CFD" w:rsidRDefault="00FD3CFD" w:rsidP="00280770">
      <w:pPr>
        <w:pStyle w:val="Akapitzlist"/>
        <w:numPr>
          <w:ilvl w:val="0"/>
          <w:numId w:val="31"/>
        </w:numPr>
        <w:spacing w:after="0"/>
        <w:ind w:left="567" w:hanging="425"/>
        <w:jc w:val="both"/>
        <w:rPr>
          <w:rFonts w:ascii="Times New Roman" w:hAnsi="Times New Roman" w:cs="Times New Roman"/>
          <w:sz w:val="24"/>
        </w:rPr>
      </w:pPr>
      <w:r>
        <w:rPr>
          <w:rFonts w:ascii="Times New Roman" w:hAnsi="Times New Roman" w:cs="Times New Roman"/>
          <w:sz w:val="24"/>
        </w:rPr>
        <w:t>Skargę wnosi się do sądu okręgowego właściwego dla siedziby albo miejsca zamieszkania Zamawiającego.</w:t>
      </w:r>
    </w:p>
    <w:p w14:paraId="33EAA668" w14:textId="77777777" w:rsidR="00FD3CFD" w:rsidRDefault="00FD3CFD" w:rsidP="00280770">
      <w:pPr>
        <w:pStyle w:val="Akapitzlist"/>
        <w:numPr>
          <w:ilvl w:val="0"/>
          <w:numId w:val="31"/>
        </w:numPr>
        <w:spacing w:after="0"/>
        <w:ind w:left="567" w:hanging="425"/>
        <w:jc w:val="both"/>
        <w:rPr>
          <w:rFonts w:ascii="Times New Roman" w:hAnsi="Times New Roman" w:cs="Times New Roman"/>
          <w:sz w:val="24"/>
        </w:rPr>
      </w:pPr>
      <w:r>
        <w:rPr>
          <w:rFonts w:ascii="Times New Roman" w:hAnsi="Times New Roman" w:cs="Times New Roman"/>
          <w:sz w:val="24"/>
        </w:rPr>
        <w:t>Skargę wnosi się za pośrednictwem Prezesa Krajowej Izby Odwoławczej w terminie 7 dni od dania doręczenia orzeczenia Krajowej Izby Odwoławczej, przesyłając jednocześnie jej odpis przeciwnikowi skargi. Złożenie skargi w palcówce pocztowej operatora publicznego jest równoznaczne z jej własnym wniesieniem.</w:t>
      </w:r>
    </w:p>
    <w:p w14:paraId="4BFEAE2F" w14:textId="77777777" w:rsidR="00FD3CFD" w:rsidRDefault="00FD3CFD" w:rsidP="00280770">
      <w:pPr>
        <w:pStyle w:val="Akapitzlist"/>
        <w:numPr>
          <w:ilvl w:val="0"/>
          <w:numId w:val="31"/>
        </w:numPr>
        <w:spacing w:after="0"/>
        <w:ind w:left="567" w:hanging="425"/>
        <w:jc w:val="both"/>
        <w:rPr>
          <w:rFonts w:ascii="Times New Roman" w:hAnsi="Times New Roman" w:cs="Times New Roman"/>
          <w:sz w:val="24"/>
        </w:rPr>
      </w:pPr>
      <w:r>
        <w:rPr>
          <w:rFonts w:ascii="Times New Roman" w:hAnsi="Times New Roman" w:cs="Times New Roman"/>
          <w:sz w:val="24"/>
        </w:rPr>
        <w:t>Prezes Krajowej Izby Odwoławczej przekazuje skargę wraz z aktami postepowania odwoławczego właściwemu sądowi w terminie 7 dni od dnia jej otrzymania.</w:t>
      </w:r>
    </w:p>
    <w:p w14:paraId="046D2914" w14:textId="77777777" w:rsidR="00FD3CFD" w:rsidRDefault="00FD3CFD" w:rsidP="00280770">
      <w:pPr>
        <w:pStyle w:val="Akapitzlist"/>
        <w:numPr>
          <w:ilvl w:val="0"/>
          <w:numId w:val="31"/>
        </w:numPr>
        <w:spacing w:after="0"/>
        <w:ind w:left="567" w:hanging="425"/>
        <w:jc w:val="both"/>
        <w:rPr>
          <w:rFonts w:ascii="Times New Roman" w:hAnsi="Times New Roman" w:cs="Times New Roman"/>
          <w:sz w:val="24"/>
        </w:rPr>
      </w:pPr>
      <w:r>
        <w:rPr>
          <w:rFonts w:ascii="Times New Roman" w:hAnsi="Times New Roman" w:cs="Times New Roman"/>
          <w:sz w:val="24"/>
        </w:rPr>
        <w:t>Skarga powinna czynić zadość wymaganiom przewidzianym dla pisma procesowego oraz zawierać  oznaczenie zaskarżonego orzeczenia, przytoczenie zarzutów, zwięzłe ich uzasadnienie, wskazanie dowodów, a także wniosek o zmianę orzeczenia lub o zmianę orzeczenia w całości lub w części.</w:t>
      </w:r>
    </w:p>
    <w:p w14:paraId="6ACD9C3C" w14:textId="77777777" w:rsidR="00FD3CFD" w:rsidRDefault="00FD3CFD" w:rsidP="00280770">
      <w:pPr>
        <w:pStyle w:val="Akapitzlist"/>
        <w:numPr>
          <w:ilvl w:val="0"/>
          <w:numId w:val="31"/>
        </w:numPr>
        <w:spacing w:after="0"/>
        <w:ind w:left="567" w:hanging="425"/>
        <w:jc w:val="both"/>
        <w:rPr>
          <w:rFonts w:ascii="Times New Roman" w:hAnsi="Times New Roman" w:cs="Times New Roman"/>
          <w:sz w:val="24"/>
        </w:rPr>
      </w:pPr>
      <w:r>
        <w:rPr>
          <w:rFonts w:ascii="Times New Roman" w:hAnsi="Times New Roman" w:cs="Times New Roman"/>
          <w:sz w:val="24"/>
        </w:rPr>
        <w:t>W postepowaniu toczącym się na skutek wniesienia skargi nie można rozszerzyć żądania odwołania ani występować z nowymi żądaniami.</w:t>
      </w:r>
    </w:p>
    <w:p w14:paraId="6CEF9DEF" w14:textId="77777777" w:rsidR="00C45FB5" w:rsidRDefault="00C45FB5" w:rsidP="00453407">
      <w:pPr>
        <w:pStyle w:val="Akapitzlist"/>
        <w:spacing w:after="0"/>
        <w:ind w:left="567"/>
        <w:jc w:val="both"/>
        <w:rPr>
          <w:rFonts w:ascii="Times New Roman" w:hAnsi="Times New Roman" w:cs="Times New Roman"/>
          <w:sz w:val="24"/>
        </w:rPr>
      </w:pPr>
    </w:p>
    <w:p w14:paraId="3F8AC8A5" w14:textId="77777777" w:rsidR="00FD3CFD" w:rsidRPr="00C45FB5" w:rsidRDefault="00FD3CFD" w:rsidP="00453407">
      <w:pPr>
        <w:pStyle w:val="Akapitzlist"/>
        <w:numPr>
          <w:ilvl w:val="0"/>
          <w:numId w:val="13"/>
        </w:numPr>
        <w:spacing w:after="0"/>
        <w:ind w:left="426"/>
        <w:jc w:val="both"/>
        <w:rPr>
          <w:rFonts w:ascii="Times New Roman" w:hAnsi="Times New Roman" w:cs="Times New Roman"/>
          <w:b/>
          <w:sz w:val="24"/>
        </w:rPr>
      </w:pPr>
      <w:r w:rsidRPr="00C45FB5">
        <w:rPr>
          <w:rFonts w:ascii="Times New Roman" w:hAnsi="Times New Roman" w:cs="Times New Roman"/>
          <w:b/>
          <w:sz w:val="24"/>
        </w:rPr>
        <w:t>ZAŁĄCZNIKI</w:t>
      </w:r>
    </w:p>
    <w:p w14:paraId="4A402E4B" w14:textId="77777777" w:rsidR="00FD3CFD" w:rsidRDefault="00FD3CFD" w:rsidP="00280770">
      <w:pPr>
        <w:pStyle w:val="Akapitzlist"/>
        <w:numPr>
          <w:ilvl w:val="0"/>
          <w:numId w:val="32"/>
        </w:numPr>
        <w:spacing w:after="0"/>
        <w:ind w:left="709"/>
        <w:jc w:val="both"/>
        <w:rPr>
          <w:rFonts w:ascii="Times New Roman" w:hAnsi="Times New Roman" w:cs="Times New Roman"/>
          <w:sz w:val="24"/>
        </w:rPr>
      </w:pPr>
      <w:r>
        <w:rPr>
          <w:rFonts w:ascii="Times New Roman" w:hAnsi="Times New Roman" w:cs="Times New Roman"/>
          <w:sz w:val="24"/>
        </w:rPr>
        <w:t>Formularz oferty</w:t>
      </w:r>
      <w:r w:rsidR="00650600">
        <w:rPr>
          <w:rFonts w:ascii="Times New Roman" w:hAnsi="Times New Roman" w:cs="Times New Roman"/>
          <w:sz w:val="24"/>
        </w:rPr>
        <w:t>- załącznik 1 do SWIZ</w:t>
      </w:r>
    </w:p>
    <w:p w14:paraId="1B3CD09C" w14:textId="77777777" w:rsidR="00FD3CFD" w:rsidRDefault="00FD3CFD" w:rsidP="00280770">
      <w:pPr>
        <w:pStyle w:val="Akapitzlist"/>
        <w:numPr>
          <w:ilvl w:val="0"/>
          <w:numId w:val="32"/>
        </w:numPr>
        <w:spacing w:after="0"/>
        <w:ind w:left="709"/>
        <w:jc w:val="both"/>
        <w:rPr>
          <w:rFonts w:ascii="Times New Roman" w:hAnsi="Times New Roman" w:cs="Times New Roman"/>
          <w:sz w:val="24"/>
        </w:rPr>
      </w:pPr>
      <w:r>
        <w:rPr>
          <w:rFonts w:ascii="Times New Roman" w:hAnsi="Times New Roman" w:cs="Times New Roman"/>
          <w:sz w:val="24"/>
        </w:rPr>
        <w:t>Projekt umowy</w:t>
      </w:r>
      <w:r w:rsidR="00650600">
        <w:rPr>
          <w:rFonts w:ascii="Times New Roman" w:hAnsi="Times New Roman" w:cs="Times New Roman"/>
          <w:sz w:val="24"/>
        </w:rPr>
        <w:t>- załącznik nr 6 do SWIZ</w:t>
      </w:r>
    </w:p>
    <w:p w14:paraId="071BB097" w14:textId="77777777" w:rsidR="00650600" w:rsidRDefault="00650600" w:rsidP="00280770">
      <w:pPr>
        <w:pStyle w:val="Akapitzlist"/>
        <w:numPr>
          <w:ilvl w:val="0"/>
          <w:numId w:val="32"/>
        </w:numPr>
        <w:spacing w:after="0"/>
        <w:ind w:left="709"/>
        <w:jc w:val="both"/>
        <w:rPr>
          <w:rFonts w:ascii="Times New Roman" w:hAnsi="Times New Roman" w:cs="Times New Roman"/>
          <w:sz w:val="24"/>
        </w:rPr>
      </w:pPr>
      <w:r>
        <w:rPr>
          <w:rFonts w:ascii="Times New Roman" w:hAnsi="Times New Roman" w:cs="Times New Roman"/>
          <w:sz w:val="24"/>
        </w:rPr>
        <w:t>Oświadczenie o braku podstaw do wykluczenia – załącznik 3 do SWIZ</w:t>
      </w:r>
    </w:p>
    <w:p w14:paraId="4C524202" w14:textId="77777777" w:rsidR="00650600" w:rsidRDefault="00650600" w:rsidP="00280770">
      <w:pPr>
        <w:pStyle w:val="Akapitzlist"/>
        <w:numPr>
          <w:ilvl w:val="0"/>
          <w:numId w:val="32"/>
        </w:numPr>
        <w:spacing w:after="0"/>
        <w:ind w:left="709"/>
        <w:jc w:val="both"/>
        <w:rPr>
          <w:rFonts w:ascii="Times New Roman" w:hAnsi="Times New Roman" w:cs="Times New Roman"/>
          <w:sz w:val="24"/>
        </w:rPr>
      </w:pPr>
      <w:r>
        <w:rPr>
          <w:rFonts w:ascii="Times New Roman" w:hAnsi="Times New Roman" w:cs="Times New Roman"/>
          <w:sz w:val="24"/>
        </w:rPr>
        <w:t>Oświadczenie o spełnianiu warunków udziału w postępowaniu – załącznik 2 do SIWZ</w:t>
      </w:r>
    </w:p>
    <w:p w14:paraId="0ABB2690" w14:textId="77777777" w:rsidR="00FD3CFD" w:rsidRDefault="00FD3CFD" w:rsidP="00280770">
      <w:pPr>
        <w:pStyle w:val="Akapitzlist"/>
        <w:numPr>
          <w:ilvl w:val="0"/>
          <w:numId w:val="32"/>
        </w:numPr>
        <w:spacing w:after="0"/>
        <w:ind w:left="709"/>
        <w:jc w:val="both"/>
        <w:rPr>
          <w:rFonts w:ascii="Times New Roman" w:hAnsi="Times New Roman" w:cs="Times New Roman"/>
          <w:sz w:val="24"/>
        </w:rPr>
      </w:pPr>
      <w:r>
        <w:rPr>
          <w:rFonts w:ascii="Times New Roman" w:hAnsi="Times New Roman" w:cs="Times New Roman"/>
          <w:sz w:val="24"/>
        </w:rPr>
        <w:t>Oświadczenie- grupa kapitałowa</w:t>
      </w:r>
      <w:r w:rsidR="0046023D">
        <w:rPr>
          <w:rFonts w:ascii="Times New Roman" w:hAnsi="Times New Roman" w:cs="Times New Roman"/>
          <w:sz w:val="24"/>
        </w:rPr>
        <w:t xml:space="preserve"> – załącznik nr 7 do SIWZ</w:t>
      </w:r>
    </w:p>
    <w:p w14:paraId="48C32200" w14:textId="20FB0F7E" w:rsidR="00FB78B5" w:rsidRPr="00002190" w:rsidRDefault="00F7362F" w:rsidP="00280770">
      <w:pPr>
        <w:pStyle w:val="Akapitzlist"/>
        <w:numPr>
          <w:ilvl w:val="0"/>
          <w:numId w:val="32"/>
        </w:numPr>
        <w:spacing w:after="0"/>
        <w:ind w:left="709"/>
        <w:jc w:val="both"/>
        <w:rPr>
          <w:rFonts w:ascii="Times New Roman" w:hAnsi="Times New Roman" w:cs="Times New Roman"/>
          <w:sz w:val="24"/>
        </w:rPr>
      </w:pPr>
      <w:r>
        <w:rPr>
          <w:rFonts w:ascii="Times New Roman" w:hAnsi="Times New Roman" w:cs="Times New Roman"/>
          <w:sz w:val="24"/>
        </w:rPr>
        <w:t>Wykaz usług</w:t>
      </w:r>
      <w:r w:rsidR="00AA6936">
        <w:rPr>
          <w:rFonts w:ascii="Times New Roman" w:hAnsi="Times New Roman" w:cs="Times New Roman"/>
          <w:sz w:val="24"/>
        </w:rPr>
        <w:t xml:space="preserve"> – załącznik nr </w:t>
      </w:r>
      <w:r>
        <w:rPr>
          <w:rFonts w:ascii="Times New Roman" w:hAnsi="Times New Roman" w:cs="Times New Roman"/>
          <w:sz w:val="24"/>
        </w:rPr>
        <w:t>4</w:t>
      </w:r>
      <w:r w:rsidR="00AA6936">
        <w:rPr>
          <w:rFonts w:ascii="Times New Roman" w:hAnsi="Times New Roman" w:cs="Times New Roman"/>
          <w:sz w:val="24"/>
        </w:rPr>
        <w:t xml:space="preserve"> do SIWZ</w:t>
      </w:r>
    </w:p>
    <w:sectPr w:rsidR="00FB78B5" w:rsidRPr="00002190" w:rsidSect="00661582">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Univers-PL">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A35"/>
    <w:multiLevelType w:val="hybridMultilevel"/>
    <w:tmpl w:val="A74C97E2"/>
    <w:lvl w:ilvl="0" w:tplc="59F8E6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222A29"/>
    <w:multiLevelType w:val="hybridMultilevel"/>
    <w:tmpl w:val="4A6A26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61E62F1"/>
    <w:multiLevelType w:val="hybridMultilevel"/>
    <w:tmpl w:val="2C82D8C8"/>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A146C"/>
    <w:multiLevelType w:val="hybridMultilevel"/>
    <w:tmpl w:val="1A64DA7E"/>
    <w:lvl w:ilvl="0" w:tplc="E8C6AD90">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 w15:restartNumberingAfterBreak="0">
    <w:nsid w:val="09C509C4"/>
    <w:multiLevelType w:val="hybridMultilevel"/>
    <w:tmpl w:val="CCFC87B4"/>
    <w:lvl w:ilvl="0" w:tplc="2830410E">
      <w:start w:val="3"/>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20896"/>
    <w:multiLevelType w:val="hybridMultilevel"/>
    <w:tmpl w:val="4AA8A102"/>
    <w:lvl w:ilvl="0" w:tplc="EB104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F71D64"/>
    <w:multiLevelType w:val="hybridMultilevel"/>
    <w:tmpl w:val="5D609D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F987762"/>
    <w:multiLevelType w:val="hybridMultilevel"/>
    <w:tmpl w:val="E6B4482E"/>
    <w:lvl w:ilvl="0" w:tplc="75DAB32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1F93C8A"/>
    <w:multiLevelType w:val="hybridMultilevel"/>
    <w:tmpl w:val="D0C240F6"/>
    <w:lvl w:ilvl="0" w:tplc="6C8EF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1E418A"/>
    <w:multiLevelType w:val="multilevel"/>
    <w:tmpl w:val="CDF01D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2B97F20"/>
    <w:multiLevelType w:val="hybridMultilevel"/>
    <w:tmpl w:val="DFB002AE"/>
    <w:lvl w:ilvl="0" w:tplc="419ED144">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 w15:restartNumberingAfterBreak="0">
    <w:nsid w:val="13357A4B"/>
    <w:multiLevelType w:val="hybridMultilevel"/>
    <w:tmpl w:val="8342E888"/>
    <w:lvl w:ilvl="0" w:tplc="7F3E08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D43FF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E3022D"/>
    <w:multiLevelType w:val="hybridMultilevel"/>
    <w:tmpl w:val="69740B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56D349E"/>
    <w:multiLevelType w:val="hybridMultilevel"/>
    <w:tmpl w:val="945866B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3150BA"/>
    <w:multiLevelType w:val="hybridMultilevel"/>
    <w:tmpl w:val="0846CD6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A2B160F"/>
    <w:multiLevelType w:val="hybridMultilevel"/>
    <w:tmpl w:val="B490B12A"/>
    <w:lvl w:ilvl="0" w:tplc="24EE3A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4B7248"/>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CC4CA2"/>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2E7217"/>
    <w:multiLevelType w:val="hybridMultilevel"/>
    <w:tmpl w:val="510E1C2C"/>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C982219"/>
    <w:multiLevelType w:val="multilevel"/>
    <w:tmpl w:val="AB52F18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0D25EA"/>
    <w:multiLevelType w:val="hybridMultilevel"/>
    <w:tmpl w:val="60C024D8"/>
    <w:lvl w:ilvl="0" w:tplc="C29A3FF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1D7C45CD"/>
    <w:multiLevelType w:val="multilevel"/>
    <w:tmpl w:val="DF8469A4"/>
    <w:lvl w:ilvl="0">
      <w:start w:val="1"/>
      <w:numFmt w:val="decimal"/>
      <w:lvlText w:val="%1."/>
      <w:lvlJc w:val="left"/>
      <w:pPr>
        <w:ind w:left="578" w:hanging="360"/>
      </w:pPr>
    </w:lvl>
    <w:lvl w:ilvl="1">
      <w:start w:val="2"/>
      <w:numFmt w:val="decimal"/>
      <w:isLgl/>
      <w:lvlText w:val="%1.%2"/>
      <w:lvlJc w:val="left"/>
      <w:pPr>
        <w:ind w:left="653" w:hanging="435"/>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abstractNum w:abstractNumId="23" w15:restartNumberingAfterBreak="0">
    <w:nsid w:val="1E3A5CAD"/>
    <w:multiLevelType w:val="hybridMultilevel"/>
    <w:tmpl w:val="32568218"/>
    <w:lvl w:ilvl="0" w:tplc="8BC6B53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8E60E6"/>
    <w:multiLevelType w:val="hybridMultilevel"/>
    <w:tmpl w:val="51F0E7C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20004577"/>
    <w:multiLevelType w:val="hybridMultilevel"/>
    <w:tmpl w:val="5B6CACBE"/>
    <w:lvl w:ilvl="0" w:tplc="ED9C0016">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1772EE"/>
    <w:multiLevelType w:val="hybridMultilevel"/>
    <w:tmpl w:val="DF125814"/>
    <w:lvl w:ilvl="0" w:tplc="C4AA2B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61717C"/>
    <w:multiLevelType w:val="hybridMultilevel"/>
    <w:tmpl w:val="CA909B06"/>
    <w:lvl w:ilvl="0" w:tplc="274CF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D53207"/>
    <w:multiLevelType w:val="hybridMultilevel"/>
    <w:tmpl w:val="0284BD9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2E0669B4"/>
    <w:multiLevelType w:val="hybridMultilevel"/>
    <w:tmpl w:val="0BE25CB2"/>
    <w:lvl w:ilvl="0" w:tplc="9A6EF66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2FAE742F"/>
    <w:multiLevelType w:val="hybridMultilevel"/>
    <w:tmpl w:val="1C9A84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2FFD2AD7"/>
    <w:multiLevelType w:val="hybridMultilevel"/>
    <w:tmpl w:val="82822BAC"/>
    <w:lvl w:ilvl="0" w:tplc="4BD818F2">
      <w:start w:val="1"/>
      <w:numFmt w:val="decimal"/>
      <w:lvlText w:val="%1."/>
      <w:lvlJc w:val="left"/>
      <w:pPr>
        <w:ind w:left="1373" w:hanging="360"/>
      </w:pPr>
      <w:rPr>
        <w:rFonts w:hint="default"/>
      </w:rPr>
    </w:lvl>
    <w:lvl w:ilvl="1" w:tplc="04150019" w:tentative="1">
      <w:start w:val="1"/>
      <w:numFmt w:val="lowerLetter"/>
      <w:lvlText w:val="%2."/>
      <w:lvlJc w:val="left"/>
      <w:pPr>
        <w:ind w:left="2093" w:hanging="360"/>
      </w:pPr>
    </w:lvl>
    <w:lvl w:ilvl="2" w:tplc="0415001B" w:tentative="1">
      <w:start w:val="1"/>
      <w:numFmt w:val="lowerRoman"/>
      <w:lvlText w:val="%3."/>
      <w:lvlJc w:val="right"/>
      <w:pPr>
        <w:ind w:left="2813" w:hanging="180"/>
      </w:pPr>
    </w:lvl>
    <w:lvl w:ilvl="3" w:tplc="0415000F" w:tentative="1">
      <w:start w:val="1"/>
      <w:numFmt w:val="decimal"/>
      <w:lvlText w:val="%4."/>
      <w:lvlJc w:val="left"/>
      <w:pPr>
        <w:ind w:left="3533" w:hanging="360"/>
      </w:pPr>
    </w:lvl>
    <w:lvl w:ilvl="4" w:tplc="04150019" w:tentative="1">
      <w:start w:val="1"/>
      <w:numFmt w:val="lowerLetter"/>
      <w:lvlText w:val="%5."/>
      <w:lvlJc w:val="left"/>
      <w:pPr>
        <w:ind w:left="4253" w:hanging="360"/>
      </w:pPr>
    </w:lvl>
    <w:lvl w:ilvl="5" w:tplc="0415001B" w:tentative="1">
      <w:start w:val="1"/>
      <w:numFmt w:val="lowerRoman"/>
      <w:lvlText w:val="%6."/>
      <w:lvlJc w:val="right"/>
      <w:pPr>
        <w:ind w:left="4973" w:hanging="180"/>
      </w:pPr>
    </w:lvl>
    <w:lvl w:ilvl="6" w:tplc="0415000F" w:tentative="1">
      <w:start w:val="1"/>
      <w:numFmt w:val="decimal"/>
      <w:lvlText w:val="%7."/>
      <w:lvlJc w:val="left"/>
      <w:pPr>
        <w:ind w:left="5693" w:hanging="360"/>
      </w:pPr>
    </w:lvl>
    <w:lvl w:ilvl="7" w:tplc="04150019" w:tentative="1">
      <w:start w:val="1"/>
      <w:numFmt w:val="lowerLetter"/>
      <w:lvlText w:val="%8."/>
      <w:lvlJc w:val="left"/>
      <w:pPr>
        <w:ind w:left="6413" w:hanging="360"/>
      </w:pPr>
    </w:lvl>
    <w:lvl w:ilvl="8" w:tplc="0415001B" w:tentative="1">
      <w:start w:val="1"/>
      <w:numFmt w:val="lowerRoman"/>
      <w:lvlText w:val="%9."/>
      <w:lvlJc w:val="right"/>
      <w:pPr>
        <w:ind w:left="7133" w:hanging="180"/>
      </w:pPr>
    </w:lvl>
  </w:abstractNum>
  <w:abstractNum w:abstractNumId="32" w15:restartNumberingAfterBreak="0">
    <w:nsid w:val="30352CB0"/>
    <w:multiLevelType w:val="hybridMultilevel"/>
    <w:tmpl w:val="172899D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30BA12FB"/>
    <w:multiLevelType w:val="hybridMultilevel"/>
    <w:tmpl w:val="AB489C62"/>
    <w:lvl w:ilvl="0" w:tplc="DFEC1D6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425F75"/>
    <w:multiLevelType w:val="hybridMultilevel"/>
    <w:tmpl w:val="887EB3C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34D05F43"/>
    <w:multiLevelType w:val="hybridMultilevel"/>
    <w:tmpl w:val="197AC6D6"/>
    <w:lvl w:ilvl="0" w:tplc="3D681E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64700BC"/>
    <w:multiLevelType w:val="hybridMultilevel"/>
    <w:tmpl w:val="C7B2707C"/>
    <w:lvl w:ilvl="0" w:tplc="186415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37056C26"/>
    <w:multiLevelType w:val="multilevel"/>
    <w:tmpl w:val="32ECEAAE"/>
    <w:lvl w:ilvl="0">
      <w:start w:val="1"/>
      <w:numFmt w:val="decimal"/>
      <w:lvlText w:val="%1."/>
      <w:lvlJc w:val="left"/>
      <w:pPr>
        <w:ind w:left="938" w:hanging="360"/>
      </w:pPr>
      <w:rPr>
        <w:rFonts w:hint="default"/>
      </w:rPr>
    </w:lvl>
    <w:lvl w:ilvl="1">
      <w:start w:val="1"/>
      <w:numFmt w:val="decimal"/>
      <w:isLgl/>
      <w:lvlText w:val="%1.%2"/>
      <w:lvlJc w:val="left"/>
      <w:pPr>
        <w:ind w:left="1013" w:hanging="43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298"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018" w:hanging="1440"/>
      </w:pPr>
      <w:rPr>
        <w:rFonts w:hint="default"/>
      </w:rPr>
    </w:lvl>
  </w:abstractNum>
  <w:abstractNum w:abstractNumId="38" w15:restartNumberingAfterBreak="0">
    <w:nsid w:val="398F5762"/>
    <w:multiLevelType w:val="hybridMultilevel"/>
    <w:tmpl w:val="0BA86D7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D5B7B1A"/>
    <w:multiLevelType w:val="hybridMultilevel"/>
    <w:tmpl w:val="3758A4FA"/>
    <w:lvl w:ilvl="0" w:tplc="0415000F">
      <w:start w:val="1"/>
      <w:numFmt w:val="decimal"/>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0" w15:restartNumberingAfterBreak="0">
    <w:nsid w:val="3EE51AA7"/>
    <w:multiLevelType w:val="hybridMultilevel"/>
    <w:tmpl w:val="090C9550"/>
    <w:lvl w:ilvl="0" w:tplc="E244F6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3FF612C7"/>
    <w:multiLevelType w:val="hybridMultilevel"/>
    <w:tmpl w:val="75FCDE5C"/>
    <w:lvl w:ilvl="0" w:tplc="220ECCA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2" w15:restartNumberingAfterBreak="0">
    <w:nsid w:val="400673F9"/>
    <w:multiLevelType w:val="hybridMultilevel"/>
    <w:tmpl w:val="AEDCC51A"/>
    <w:lvl w:ilvl="0" w:tplc="687AA4B2">
      <w:start w:val="1"/>
      <w:numFmt w:val="decimal"/>
      <w:lvlText w:val="%1."/>
      <w:lvlJc w:val="left"/>
      <w:pPr>
        <w:ind w:left="1013" w:hanging="360"/>
      </w:pPr>
      <w:rPr>
        <w:rFonts w:hint="default"/>
      </w:r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3" w15:restartNumberingAfterBreak="0">
    <w:nsid w:val="413841D3"/>
    <w:multiLevelType w:val="hybridMultilevel"/>
    <w:tmpl w:val="06F68386"/>
    <w:lvl w:ilvl="0" w:tplc="1D1C1B16">
      <w:start w:val="9"/>
      <w:numFmt w:val="decimal"/>
      <w:lvlText w:val="%1."/>
      <w:lvlJc w:val="left"/>
      <w:pPr>
        <w:ind w:left="502"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4" w15:restartNumberingAfterBreak="0">
    <w:nsid w:val="46E50C6D"/>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49BE476B"/>
    <w:multiLevelType w:val="hybridMultilevel"/>
    <w:tmpl w:val="4860129C"/>
    <w:lvl w:ilvl="0" w:tplc="48D800B6">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CE390B"/>
    <w:multiLevelType w:val="hybridMultilevel"/>
    <w:tmpl w:val="B6740350"/>
    <w:lvl w:ilvl="0" w:tplc="1D06D39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7" w15:restartNumberingAfterBreak="0">
    <w:nsid w:val="4CF76EE1"/>
    <w:multiLevelType w:val="hybridMultilevel"/>
    <w:tmpl w:val="4F2A6E08"/>
    <w:lvl w:ilvl="0" w:tplc="75DAB3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D754139"/>
    <w:multiLevelType w:val="hybridMultilevel"/>
    <w:tmpl w:val="0B7876E2"/>
    <w:lvl w:ilvl="0" w:tplc="0DF611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4DE62B03"/>
    <w:multiLevelType w:val="hybridMultilevel"/>
    <w:tmpl w:val="FCB65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2D53DE"/>
    <w:multiLevelType w:val="hybridMultilevel"/>
    <w:tmpl w:val="88B2B02C"/>
    <w:lvl w:ilvl="0" w:tplc="F5123326">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776714"/>
    <w:multiLevelType w:val="hybridMultilevel"/>
    <w:tmpl w:val="97120984"/>
    <w:lvl w:ilvl="0" w:tplc="2938AB2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2" w15:restartNumberingAfterBreak="0">
    <w:nsid w:val="56CB7CC5"/>
    <w:multiLevelType w:val="hybridMultilevel"/>
    <w:tmpl w:val="FA680348"/>
    <w:lvl w:ilvl="0" w:tplc="5052CB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9BB36BB"/>
    <w:multiLevelType w:val="hybridMultilevel"/>
    <w:tmpl w:val="E1609A1A"/>
    <w:lvl w:ilvl="0" w:tplc="619AE4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15:restartNumberingAfterBreak="0">
    <w:nsid w:val="5ADA21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CA620CA"/>
    <w:multiLevelType w:val="hybridMultilevel"/>
    <w:tmpl w:val="5F8A8472"/>
    <w:lvl w:ilvl="0" w:tplc="414A06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F70B04"/>
    <w:multiLevelType w:val="hybridMultilevel"/>
    <w:tmpl w:val="0A54738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5FC257FA"/>
    <w:multiLevelType w:val="hybridMultilevel"/>
    <w:tmpl w:val="BB58D8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38A76A0"/>
    <w:multiLevelType w:val="hybridMultilevel"/>
    <w:tmpl w:val="9BC45216"/>
    <w:lvl w:ilvl="0" w:tplc="636A753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9" w15:restartNumberingAfterBreak="0">
    <w:nsid w:val="653A3BDA"/>
    <w:multiLevelType w:val="hybridMultilevel"/>
    <w:tmpl w:val="010EDDE4"/>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66564A46"/>
    <w:multiLevelType w:val="hybridMultilevel"/>
    <w:tmpl w:val="4C8CFE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AC0213F"/>
    <w:multiLevelType w:val="hybridMultilevel"/>
    <w:tmpl w:val="CB3A0228"/>
    <w:lvl w:ilvl="0" w:tplc="43441780">
      <w:start w:val="1"/>
      <w:numFmt w:val="decimal"/>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AD533FD"/>
    <w:multiLevelType w:val="hybridMultilevel"/>
    <w:tmpl w:val="C9100110"/>
    <w:lvl w:ilvl="0" w:tplc="CF00D4E2">
      <w:start w:val="1"/>
      <w:numFmt w:val="decimal"/>
      <w:lvlText w:val="%1."/>
      <w:lvlJc w:val="left"/>
      <w:pPr>
        <w:tabs>
          <w:tab w:val="num" w:pos="720"/>
        </w:tabs>
        <w:ind w:left="720" w:hanging="360"/>
      </w:pPr>
      <w:rPr>
        <w:b w:val="0"/>
      </w:rPr>
    </w:lvl>
    <w:lvl w:ilvl="1" w:tplc="998E870E">
      <w:start w:val="1"/>
      <w:numFmt w:val="decimal"/>
      <w:lvlText w:val="%2)"/>
      <w:lvlJc w:val="left"/>
      <w:pPr>
        <w:tabs>
          <w:tab w:val="num" w:pos="1440"/>
        </w:tabs>
        <w:ind w:left="1440" w:hanging="360"/>
      </w:pPr>
      <w:rPr>
        <w:rFonts w:hint="default"/>
        <w:b w:val="0"/>
      </w:rPr>
    </w:lvl>
    <w:lvl w:ilvl="2" w:tplc="ED9C001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6D4781"/>
    <w:multiLevelType w:val="hybridMultilevel"/>
    <w:tmpl w:val="B56CA48E"/>
    <w:lvl w:ilvl="0" w:tplc="77F0B1B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4" w15:restartNumberingAfterBreak="0">
    <w:nsid w:val="6EBD2A1B"/>
    <w:multiLevelType w:val="hybridMultilevel"/>
    <w:tmpl w:val="DD627DA8"/>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15:restartNumberingAfterBreak="0">
    <w:nsid w:val="718E3220"/>
    <w:multiLevelType w:val="hybridMultilevel"/>
    <w:tmpl w:val="24621278"/>
    <w:lvl w:ilvl="0" w:tplc="2DEC02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6" w15:restartNumberingAfterBreak="0">
    <w:nsid w:val="724C1E9D"/>
    <w:multiLevelType w:val="hybridMultilevel"/>
    <w:tmpl w:val="47D8AD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3566D11"/>
    <w:multiLevelType w:val="hybridMultilevel"/>
    <w:tmpl w:val="DBA4AD46"/>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43577BA"/>
    <w:multiLevelType w:val="hybridMultilevel"/>
    <w:tmpl w:val="0846C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2E2DDA"/>
    <w:multiLevelType w:val="hybridMultilevel"/>
    <w:tmpl w:val="C5F26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993CEA"/>
    <w:multiLevelType w:val="hybridMultilevel"/>
    <w:tmpl w:val="8B1E9F5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FA08EA"/>
    <w:multiLevelType w:val="hybridMultilevel"/>
    <w:tmpl w:val="E8E650E2"/>
    <w:lvl w:ilvl="0" w:tplc="6A4662C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15:restartNumberingAfterBreak="0">
    <w:nsid w:val="7B431DFE"/>
    <w:multiLevelType w:val="hybridMultilevel"/>
    <w:tmpl w:val="BBE27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DC777A"/>
    <w:multiLevelType w:val="hybridMultilevel"/>
    <w:tmpl w:val="C9FA367E"/>
    <w:lvl w:ilvl="0" w:tplc="C70C9600">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F373BF"/>
    <w:multiLevelType w:val="hybridMultilevel"/>
    <w:tmpl w:val="71C2BBF8"/>
    <w:lvl w:ilvl="0" w:tplc="A8BEEC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0658D7"/>
    <w:multiLevelType w:val="hybridMultilevel"/>
    <w:tmpl w:val="A45CDA4E"/>
    <w:lvl w:ilvl="0" w:tplc="307C7B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7F7B57C4"/>
    <w:multiLevelType w:val="hybridMultilevel"/>
    <w:tmpl w:val="AD7CE3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7FF37384"/>
    <w:multiLevelType w:val="hybridMultilevel"/>
    <w:tmpl w:val="15B2BD9C"/>
    <w:lvl w:ilvl="0" w:tplc="D0D2C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61"/>
  </w:num>
  <w:num w:numId="3">
    <w:abstractNumId w:val="11"/>
  </w:num>
  <w:num w:numId="4">
    <w:abstractNumId w:val="15"/>
  </w:num>
  <w:num w:numId="5">
    <w:abstractNumId w:val="68"/>
  </w:num>
  <w:num w:numId="6">
    <w:abstractNumId w:val="5"/>
  </w:num>
  <w:num w:numId="7">
    <w:abstractNumId w:val="70"/>
  </w:num>
  <w:num w:numId="8">
    <w:abstractNumId w:val="75"/>
  </w:num>
  <w:num w:numId="9">
    <w:abstractNumId w:val="36"/>
  </w:num>
  <w:num w:numId="10">
    <w:abstractNumId w:val="22"/>
  </w:num>
  <w:num w:numId="11">
    <w:abstractNumId w:val="39"/>
  </w:num>
  <w:num w:numId="12">
    <w:abstractNumId w:val="42"/>
  </w:num>
  <w:num w:numId="13">
    <w:abstractNumId w:val="37"/>
  </w:num>
  <w:num w:numId="14">
    <w:abstractNumId w:val="63"/>
  </w:num>
  <w:num w:numId="15">
    <w:abstractNumId w:val="74"/>
  </w:num>
  <w:num w:numId="16">
    <w:abstractNumId w:val="41"/>
  </w:num>
  <w:num w:numId="17">
    <w:abstractNumId w:val="58"/>
  </w:num>
  <w:num w:numId="18">
    <w:abstractNumId w:val="43"/>
  </w:num>
  <w:num w:numId="19">
    <w:abstractNumId w:val="71"/>
  </w:num>
  <w:num w:numId="20">
    <w:abstractNumId w:val="29"/>
  </w:num>
  <w:num w:numId="21">
    <w:abstractNumId w:val="21"/>
  </w:num>
  <w:num w:numId="22">
    <w:abstractNumId w:val="65"/>
  </w:num>
  <w:num w:numId="23">
    <w:abstractNumId w:val="35"/>
  </w:num>
  <w:num w:numId="24">
    <w:abstractNumId w:val="48"/>
  </w:num>
  <w:num w:numId="25">
    <w:abstractNumId w:val="51"/>
  </w:num>
  <w:num w:numId="26">
    <w:abstractNumId w:val="52"/>
  </w:num>
  <w:num w:numId="27">
    <w:abstractNumId w:val="0"/>
  </w:num>
  <w:num w:numId="28">
    <w:abstractNumId w:val="31"/>
  </w:num>
  <w:num w:numId="29">
    <w:abstractNumId w:val="27"/>
  </w:num>
  <w:num w:numId="30">
    <w:abstractNumId w:val="40"/>
  </w:num>
  <w:num w:numId="31">
    <w:abstractNumId w:val="3"/>
  </w:num>
  <w:num w:numId="32">
    <w:abstractNumId w:val="46"/>
  </w:num>
  <w:num w:numId="33">
    <w:abstractNumId w:val="54"/>
  </w:num>
  <w:num w:numId="34">
    <w:abstractNumId w:val="49"/>
  </w:num>
  <w:num w:numId="35">
    <w:abstractNumId w:val="77"/>
  </w:num>
  <w:num w:numId="36">
    <w:abstractNumId w:val="57"/>
  </w:num>
  <w:num w:numId="37">
    <w:abstractNumId w:val="44"/>
  </w:num>
  <w:num w:numId="38">
    <w:abstractNumId w:val="18"/>
  </w:num>
  <w:num w:numId="39">
    <w:abstractNumId w:val="69"/>
  </w:num>
  <w:num w:numId="40">
    <w:abstractNumId w:val="9"/>
  </w:num>
  <w:num w:numId="41">
    <w:abstractNumId w:val="6"/>
  </w:num>
  <w:num w:numId="42">
    <w:abstractNumId w:val="76"/>
  </w:num>
  <w:num w:numId="43">
    <w:abstractNumId w:val="34"/>
  </w:num>
  <w:num w:numId="44">
    <w:abstractNumId w:val="13"/>
  </w:num>
  <w:num w:numId="45">
    <w:abstractNumId w:val="24"/>
  </w:num>
  <w:num w:numId="46">
    <w:abstractNumId w:val="64"/>
  </w:num>
  <w:num w:numId="47">
    <w:abstractNumId w:val="73"/>
  </w:num>
  <w:num w:numId="48">
    <w:abstractNumId w:val="28"/>
  </w:num>
  <w:num w:numId="49">
    <w:abstractNumId w:val="45"/>
  </w:num>
  <w:num w:numId="50">
    <w:abstractNumId w:val="59"/>
  </w:num>
  <w:num w:numId="51">
    <w:abstractNumId w:val="66"/>
  </w:num>
  <w:num w:numId="52">
    <w:abstractNumId w:val="19"/>
  </w:num>
  <w:num w:numId="53">
    <w:abstractNumId w:val="14"/>
  </w:num>
  <w:num w:numId="54">
    <w:abstractNumId w:val="67"/>
  </w:num>
  <w:num w:numId="55">
    <w:abstractNumId w:val="38"/>
  </w:num>
  <w:num w:numId="56">
    <w:abstractNumId w:val="2"/>
  </w:num>
  <w:num w:numId="57">
    <w:abstractNumId w:val="60"/>
  </w:num>
  <w:num w:numId="58">
    <w:abstractNumId w:val="47"/>
  </w:num>
  <w:num w:numId="59">
    <w:abstractNumId w:val="7"/>
  </w:num>
  <w:num w:numId="60">
    <w:abstractNumId w:val="26"/>
  </w:num>
  <w:num w:numId="61">
    <w:abstractNumId w:val="33"/>
  </w:num>
  <w:num w:numId="62">
    <w:abstractNumId w:val="8"/>
  </w:num>
  <w:num w:numId="63">
    <w:abstractNumId w:val="50"/>
  </w:num>
  <w:num w:numId="64">
    <w:abstractNumId w:val="32"/>
  </w:num>
  <w:num w:numId="65">
    <w:abstractNumId w:val="16"/>
  </w:num>
  <w:num w:numId="66">
    <w:abstractNumId w:val="10"/>
  </w:num>
  <w:num w:numId="67">
    <w:abstractNumId w:val="23"/>
  </w:num>
  <w:num w:numId="68">
    <w:abstractNumId w:val="62"/>
  </w:num>
  <w:num w:numId="69">
    <w:abstractNumId w:val="4"/>
  </w:num>
  <w:num w:numId="70">
    <w:abstractNumId w:val="20"/>
  </w:num>
  <w:num w:numId="71">
    <w:abstractNumId w:val="17"/>
  </w:num>
  <w:num w:numId="72">
    <w:abstractNumId w:val="1"/>
  </w:num>
  <w:num w:numId="73">
    <w:abstractNumId w:val="30"/>
  </w:num>
  <w:num w:numId="74">
    <w:abstractNumId w:val="55"/>
  </w:num>
  <w:num w:numId="75">
    <w:abstractNumId w:val="56"/>
  </w:num>
  <w:num w:numId="76">
    <w:abstractNumId w:val="53"/>
  </w:num>
  <w:num w:numId="77">
    <w:abstractNumId w:val="72"/>
  </w:num>
  <w:num w:numId="78">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30"/>
    <w:rsid w:val="00002190"/>
    <w:rsid w:val="00004245"/>
    <w:rsid w:val="00025A59"/>
    <w:rsid w:val="00026258"/>
    <w:rsid w:val="000339F0"/>
    <w:rsid w:val="000524BB"/>
    <w:rsid w:val="00080B1E"/>
    <w:rsid w:val="00090DE3"/>
    <w:rsid w:val="000971AF"/>
    <w:rsid w:val="000B1053"/>
    <w:rsid w:val="00106CD0"/>
    <w:rsid w:val="00125707"/>
    <w:rsid w:val="00125ADB"/>
    <w:rsid w:val="00131884"/>
    <w:rsid w:val="00160263"/>
    <w:rsid w:val="0018085C"/>
    <w:rsid w:val="001D3B3E"/>
    <w:rsid w:val="0021574E"/>
    <w:rsid w:val="00280770"/>
    <w:rsid w:val="0028598C"/>
    <w:rsid w:val="002A0300"/>
    <w:rsid w:val="002A48DF"/>
    <w:rsid w:val="002A62F4"/>
    <w:rsid w:val="002A6320"/>
    <w:rsid w:val="002E5B24"/>
    <w:rsid w:val="00301A1E"/>
    <w:rsid w:val="003357C8"/>
    <w:rsid w:val="00341055"/>
    <w:rsid w:val="00352CD1"/>
    <w:rsid w:val="0035711C"/>
    <w:rsid w:val="00360870"/>
    <w:rsid w:val="003A094F"/>
    <w:rsid w:val="00453407"/>
    <w:rsid w:val="0046023D"/>
    <w:rsid w:val="004708B8"/>
    <w:rsid w:val="0048566E"/>
    <w:rsid w:val="00486DB1"/>
    <w:rsid w:val="004B5488"/>
    <w:rsid w:val="004E1E1F"/>
    <w:rsid w:val="0052633F"/>
    <w:rsid w:val="005347B7"/>
    <w:rsid w:val="00542AE6"/>
    <w:rsid w:val="005E554B"/>
    <w:rsid w:val="005E6E6D"/>
    <w:rsid w:val="00650600"/>
    <w:rsid w:val="00651789"/>
    <w:rsid w:val="00661582"/>
    <w:rsid w:val="00681EE8"/>
    <w:rsid w:val="006D21C9"/>
    <w:rsid w:val="006D736E"/>
    <w:rsid w:val="00706A6A"/>
    <w:rsid w:val="007160F7"/>
    <w:rsid w:val="007362C1"/>
    <w:rsid w:val="007446EE"/>
    <w:rsid w:val="0075671B"/>
    <w:rsid w:val="00756BB6"/>
    <w:rsid w:val="007A33BD"/>
    <w:rsid w:val="007B27FD"/>
    <w:rsid w:val="007B5CE2"/>
    <w:rsid w:val="007C3330"/>
    <w:rsid w:val="00830003"/>
    <w:rsid w:val="00846F03"/>
    <w:rsid w:val="00874DCD"/>
    <w:rsid w:val="00882ED8"/>
    <w:rsid w:val="008A055C"/>
    <w:rsid w:val="008A581D"/>
    <w:rsid w:val="008C055D"/>
    <w:rsid w:val="008C079E"/>
    <w:rsid w:val="008E64E1"/>
    <w:rsid w:val="008F4D7E"/>
    <w:rsid w:val="008F5A4B"/>
    <w:rsid w:val="00912841"/>
    <w:rsid w:val="0091591D"/>
    <w:rsid w:val="0093320F"/>
    <w:rsid w:val="0093697A"/>
    <w:rsid w:val="00964F22"/>
    <w:rsid w:val="00997F05"/>
    <w:rsid w:val="009A70F3"/>
    <w:rsid w:val="009B5194"/>
    <w:rsid w:val="009C7CEA"/>
    <w:rsid w:val="009F017F"/>
    <w:rsid w:val="00A42A7E"/>
    <w:rsid w:val="00A56DDE"/>
    <w:rsid w:val="00A75445"/>
    <w:rsid w:val="00A76CF0"/>
    <w:rsid w:val="00A86B2F"/>
    <w:rsid w:val="00AA0307"/>
    <w:rsid w:val="00AA6936"/>
    <w:rsid w:val="00AB1CA1"/>
    <w:rsid w:val="00AB7C18"/>
    <w:rsid w:val="00B078EC"/>
    <w:rsid w:val="00B264CE"/>
    <w:rsid w:val="00B52911"/>
    <w:rsid w:val="00B75776"/>
    <w:rsid w:val="00BB7634"/>
    <w:rsid w:val="00C45FB5"/>
    <w:rsid w:val="00C63A9D"/>
    <w:rsid w:val="00C910F0"/>
    <w:rsid w:val="00C92B98"/>
    <w:rsid w:val="00CC3F60"/>
    <w:rsid w:val="00CC66ED"/>
    <w:rsid w:val="00CF5C2A"/>
    <w:rsid w:val="00D1470C"/>
    <w:rsid w:val="00D26301"/>
    <w:rsid w:val="00D30588"/>
    <w:rsid w:val="00D627F1"/>
    <w:rsid w:val="00D62EEC"/>
    <w:rsid w:val="00D83D0F"/>
    <w:rsid w:val="00D95374"/>
    <w:rsid w:val="00DA309B"/>
    <w:rsid w:val="00DB01A1"/>
    <w:rsid w:val="00DF7A9A"/>
    <w:rsid w:val="00E77A31"/>
    <w:rsid w:val="00EC160C"/>
    <w:rsid w:val="00EE5051"/>
    <w:rsid w:val="00EF61E9"/>
    <w:rsid w:val="00F61389"/>
    <w:rsid w:val="00F7362F"/>
    <w:rsid w:val="00F83CC3"/>
    <w:rsid w:val="00F90A81"/>
    <w:rsid w:val="00F96388"/>
    <w:rsid w:val="00FB78B5"/>
    <w:rsid w:val="00FD1AEE"/>
    <w:rsid w:val="00FD3CFD"/>
    <w:rsid w:val="00FE7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36A7"/>
  <w15:docId w15:val="{564E41F7-1134-4A34-87FA-B9892D5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1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318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B24"/>
    <w:pPr>
      <w:ind w:left="720"/>
      <w:contextualSpacing/>
    </w:pPr>
  </w:style>
  <w:style w:type="character" w:styleId="Hipercze">
    <w:name w:val="Hyperlink"/>
    <w:basedOn w:val="Domylnaczcionkaakapitu"/>
    <w:uiPriority w:val="99"/>
    <w:unhideWhenUsed/>
    <w:rsid w:val="0091591D"/>
    <w:rPr>
      <w:color w:val="0000FF" w:themeColor="hyperlink"/>
      <w:u w:val="single"/>
    </w:rPr>
  </w:style>
  <w:style w:type="character" w:styleId="Odwoaniedokomentarza">
    <w:name w:val="annotation reference"/>
    <w:basedOn w:val="Domylnaczcionkaakapitu"/>
    <w:uiPriority w:val="99"/>
    <w:semiHidden/>
    <w:unhideWhenUsed/>
    <w:rsid w:val="003A094F"/>
    <w:rPr>
      <w:sz w:val="16"/>
      <w:szCs w:val="16"/>
    </w:rPr>
  </w:style>
  <w:style w:type="paragraph" w:styleId="Tekstkomentarza">
    <w:name w:val="annotation text"/>
    <w:basedOn w:val="Normalny"/>
    <w:link w:val="TekstkomentarzaZnak"/>
    <w:uiPriority w:val="99"/>
    <w:semiHidden/>
    <w:unhideWhenUsed/>
    <w:rsid w:val="003A09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94F"/>
    <w:rPr>
      <w:sz w:val="20"/>
      <w:szCs w:val="20"/>
    </w:rPr>
  </w:style>
  <w:style w:type="paragraph" w:styleId="Tematkomentarza">
    <w:name w:val="annotation subject"/>
    <w:basedOn w:val="Tekstkomentarza"/>
    <w:next w:val="Tekstkomentarza"/>
    <w:link w:val="TematkomentarzaZnak"/>
    <w:uiPriority w:val="99"/>
    <w:semiHidden/>
    <w:unhideWhenUsed/>
    <w:rsid w:val="003A094F"/>
    <w:rPr>
      <w:b/>
      <w:bCs/>
    </w:rPr>
  </w:style>
  <w:style w:type="character" w:customStyle="1" w:styleId="TematkomentarzaZnak">
    <w:name w:val="Temat komentarza Znak"/>
    <w:basedOn w:val="TekstkomentarzaZnak"/>
    <w:link w:val="Tematkomentarza"/>
    <w:uiPriority w:val="99"/>
    <w:semiHidden/>
    <w:rsid w:val="003A094F"/>
    <w:rPr>
      <w:b/>
      <w:bCs/>
      <w:sz w:val="20"/>
      <w:szCs w:val="20"/>
    </w:rPr>
  </w:style>
  <w:style w:type="paragraph" w:styleId="Tekstdymka">
    <w:name w:val="Balloon Text"/>
    <w:basedOn w:val="Normalny"/>
    <w:link w:val="TekstdymkaZnak"/>
    <w:uiPriority w:val="99"/>
    <w:semiHidden/>
    <w:unhideWhenUsed/>
    <w:rsid w:val="003A09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94F"/>
    <w:rPr>
      <w:rFonts w:ascii="Tahoma" w:hAnsi="Tahoma" w:cs="Tahoma"/>
      <w:sz w:val="16"/>
      <w:szCs w:val="16"/>
    </w:rPr>
  </w:style>
  <w:style w:type="paragraph" w:styleId="Bezodstpw">
    <w:name w:val="No Spacing"/>
    <w:uiPriority w:val="1"/>
    <w:qFormat/>
    <w:rsid w:val="00131884"/>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agwek1Znak">
    <w:name w:val="Nagłówek 1 Znak"/>
    <w:basedOn w:val="Domylnaczcionkaakapitu"/>
    <w:link w:val="Nagwek1"/>
    <w:uiPriority w:val="9"/>
    <w:rsid w:val="00131884"/>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131884"/>
    <w:pPr>
      <w:outlineLvl w:val="9"/>
    </w:pPr>
    <w:rPr>
      <w:lang w:eastAsia="pl-PL"/>
    </w:rPr>
  </w:style>
  <w:style w:type="paragraph" w:styleId="Spistreci2">
    <w:name w:val="toc 2"/>
    <w:basedOn w:val="Normalny"/>
    <w:next w:val="Normalny"/>
    <w:autoRedefine/>
    <w:uiPriority w:val="39"/>
    <w:semiHidden/>
    <w:unhideWhenUsed/>
    <w:qFormat/>
    <w:rsid w:val="00131884"/>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131884"/>
    <w:pPr>
      <w:spacing w:after="100"/>
    </w:pPr>
    <w:rPr>
      <w:rFonts w:eastAsiaTheme="minorEastAsia"/>
      <w:lang w:eastAsia="pl-PL"/>
    </w:rPr>
  </w:style>
  <w:style w:type="paragraph" w:styleId="Spistreci3">
    <w:name w:val="toc 3"/>
    <w:basedOn w:val="Normalny"/>
    <w:next w:val="Normalny"/>
    <w:autoRedefine/>
    <w:uiPriority w:val="39"/>
    <w:semiHidden/>
    <w:unhideWhenUsed/>
    <w:qFormat/>
    <w:rsid w:val="00131884"/>
    <w:pPr>
      <w:spacing w:after="100"/>
      <w:ind w:left="440"/>
    </w:pPr>
    <w:rPr>
      <w:rFonts w:eastAsiaTheme="minorEastAsia"/>
      <w:lang w:eastAsia="pl-PL"/>
    </w:rPr>
  </w:style>
  <w:style w:type="character" w:customStyle="1" w:styleId="Nagwek2Znak">
    <w:name w:val="Nagłówek 2 Znak"/>
    <w:basedOn w:val="Domylnaczcionkaakapitu"/>
    <w:link w:val="Nagwek2"/>
    <w:uiPriority w:val="9"/>
    <w:semiHidden/>
    <w:rsid w:val="00131884"/>
    <w:rPr>
      <w:rFonts w:asciiTheme="majorHAnsi" w:eastAsiaTheme="majorEastAsia" w:hAnsiTheme="majorHAnsi" w:cstheme="majorBidi"/>
      <w:b/>
      <w:bCs/>
      <w:color w:val="4F81BD" w:themeColor="accent1"/>
      <w:sz w:val="26"/>
      <w:szCs w:val="26"/>
    </w:rPr>
  </w:style>
  <w:style w:type="paragraph" w:customStyle="1" w:styleId="Default">
    <w:name w:val="Default"/>
    <w:rsid w:val="0028598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0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zsoles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PZSOLESNICA.PL" TargetMode="External"/><Relationship Id="rId12" Type="http://schemas.openxmlformats.org/officeDocument/2006/relationships/hyperlink" Target="http://www.pzsolesnic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rtal.uzp.gov.pl" TargetMode="External"/><Relationship Id="rId11" Type="http://schemas.openxmlformats.org/officeDocument/2006/relationships/hyperlink" Target="http://www.pzsolesnica.pl" TargetMode="External"/><Relationship Id="rId5" Type="http://schemas.openxmlformats.org/officeDocument/2006/relationships/webSettings" Target="webSettings.xml"/><Relationship Id="rId10" Type="http://schemas.openxmlformats.org/officeDocument/2006/relationships/hyperlink" Target="http://www.pzsolesnica.pl" TargetMode="External"/><Relationship Id="rId4" Type="http://schemas.openxmlformats.org/officeDocument/2006/relationships/settings" Target="settings.xml"/><Relationship Id="rId9" Type="http://schemas.openxmlformats.org/officeDocument/2006/relationships/hyperlink" Target="http://www.pzsolesni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7F00-3755-43D3-A94E-1DCCBF8F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11826</Words>
  <Characters>70962</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Marketing</cp:lastModifiedBy>
  <cp:revision>2</cp:revision>
  <cp:lastPrinted>2019-12-05T11:28:00Z</cp:lastPrinted>
  <dcterms:created xsi:type="dcterms:W3CDTF">2020-03-12T09:43:00Z</dcterms:created>
  <dcterms:modified xsi:type="dcterms:W3CDTF">2020-03-12T09:43:00Z</dcterms:modified>
</cp:coreProperties>
</file>