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4480" w14:textId="77777777" w:rsidR="00DE7220" w:rsidRDefault="00DE7220">
      <w:pPr>
        <w:pageBreakBefore/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1811C34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7C7E7B3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1B4B2004" w14:textId="77777777" w:rsidR="00DE7220" w:rsidRDefault="00DE722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2C18044F" w14:textId="77777777" w:rsidR="00DE7220" w:rsidRDefault="00DE722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306A0FC9" w14:textId="77777777" w:rsidR="00DE7220" w:rsidRDefault="00DE7220">
      <w:pPr>
        <w:jc w:val="both"/>
        <w:rPr>
          <w:sz w:val="22"/>
          <w:szCs w:val="22"/>
        </w:rPr>
      </w:pPr>
    </w:p>
    <w:p w14:paraId="6FEC57A0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58EA8B83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38F6FA21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75E6A026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2B9ABBAE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6A1ECF03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3AF886E6" w14:textId="77777777" w:rsidR="00DE7220" w:rsidRDefault="00DE722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6B5BF31A" w14:textId="77777777" w:rsidR="00DE7220" w:rsidRDefault="00DE722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418A2C9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</w:t>
      </w:r>
      <w:r w:rsidR="00DE29C5">
        <w:rPr>
          <w:rStyle w:val="Domylnaczcionkaakapitu1"/>
          <w:color w:val="000000"/>
          <w:sz w:val="22"/>
          <w:szCs w:val="22"/>
        </w:rPr>
        <w:t xml:space="preserve"> obowiązkowego ubezpieczenia OC;</w:t>
      </w:r>
    </w:p>
    <w:p w14:paraId="6CDCCE4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6DE17F0F" w14:textId="77777777" w:rsidR="001A4FD3" w:rsidRPr="001A4FD3" w:rsidRDefault="001A4FD3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1A4FD3"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ED44E9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>
        <w:rPr>
          <w:rStyle w:val="Domylnaczcionkaakapitu1"/>
          <w:color w:val="000000"/>
          <w:sz w:val="22"/>
          <w:szCs w:val="22"/>
        </w:rPr>
        <w:t>ś</w:t>
      </w:r>
      <w:r w:rsidR="00DE29C5">
        <w:rPr>
          <w:rStyle w:val="Domylnaczcionkaakapitu1"/>
          <w:color w:val="000000"/>
          <w:sz w:val="22"/>
          <w:szCs w:val="22"/>
        </w:rPr>
        <w:t>wiadczenia z kursów i szkoleń);</w:t>
      </w:r>
    </w:p>
    <w:p w14:paraId="31D7151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</w:t>
      </w:r>
      <w:r w:rsidR="00DE29C5">
        <w:rPr>
          <w:color w:val="000000"/>
          <w:sz w:val="22"/>
        </w:rPr>
        <w:t>;</w:t>
      </w:r>
    </w:p>
    <w:p w14:paraId="2350523F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</w:t>
      </w:r>
      <w:r w:rsidR="00DE29C5">
        <w:rPr>
          <w:rStyle w:val="Domylnaczcionkaakapitu1"/>
          <w:color w:val="000000"/>
          <w:sz w:val="22"/>
          <w:szCs w:val="22"/>
        </w:rPr>
        <w:t>;</w:t>
      </w:r>
    </w:p>
    <w:p w14:paraId="5B6FF448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70FB4D3D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</w:t>
      </w:r>
      <w:r w:rsidR="00DE29C5">
        <w:rPr>
          <w:rStyle w:val="Domylnaczcionkaakapitu1"/>
          <w:color w:val="000000"/>
          <w:sz w:val="22"/>
          <w:szCs w:val="22"/>
        </w:rPr>
        <w:t>encji działalności gospodarczej</w:t>
      </w:r>
      <w:r>
        <w:rPr>
          <w:rStyle w:val="Domylnaczcionkaakapitu1"/>
          <w:color w:val="000000"/>
          <w:sz w:val="22"/>
          <w:szCs w:val="22"/>
        </w:rPr>
        <w:t>;</w:t>
      </w:r>
    </w:p>
    <w:p w14:paraId="73CF0A41" w14:textId="77777777" w:rsidR="00DE7220" w:rsidRDefault="00DE29C5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</w:t>
      </w:r>
      <w:r w:rsidR="00DE7220">
        <w:rPr>
          <w:rStyle w:val="Domylnaczcionkaakapitu1"/>
          <w:color w:val="000000"/>
          <w:sz w:val="22"/>
          <w:szCs w:val="22"/>
        </w:rPr>
        <w:t>r 2a, 2b</w:t>
      </w:r>
      <w:r>
        <w:rPr>
          <w:rStyle w:val="Domylnaczcionkaakapitu1"/>
          <w:color w:val="000000"/>
          <w:sz w:val="22"/>
          <w:szCs w:val="22"/>
        </w:rPr>
        <w:t>.</w:t>
      </w:r>
    </w:p>
    <w:p w14:paraId="68C94B6F" w14:textId="77777777" w:rsidR="00DE7220" w:rsidRDefault="00DE7220">
      <w:pPr>
        <w:jc w:val="both"/>
        <w:rPr>
          <w:sz w:val="22"/>
          <w:szCs w:val="22"/>
        </w:rPr>
      </w:pPr>
    </w:p>
    <w:p w14:paraId="0D5FC9DA" w14:textId="77777777" w:rsidR="00DE7220" w:rsidRDefault="00DE7220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</w:t>
      </w:r>
      <w:r w:rsidR="00B82DDA">
        <w:rPr>
          <w:sz w:val="22"/>
          <w:szCs w:val="22"/>
        </w:rPr>
        <w:t xml:space="preserve">Y BYĆ POŚWIADCZONE ZA ZGODNOŚĆ </w:t>
      </w:r>
      <w:r>
        <w:rPr>
          <w:sz w:val="22"/>
          <w:szCs w:val="22"/>
        </w:rPr>
        <w:t>Z ORYGINAŁEM PRZEZ  OFERENTA.</w:t>
      </w:r>
    </w:p>
    <w:p w14:paraId="2ECF7295" w14:textId="77777777" w:rsidR="00DE7220" w:rsidRDefault="00DE7220">
      <w:pPr>
        <w:ind w:left="708" w:hanging="708"/>
        <w:jc w:val="both"/>
      </w:pPr>
    </w:p>
    <w:p w14:paraId="676B956B" w14:textId="77777777" w:rsidR="00DE7220" w:rsidRDefault="00DE7220">
      <w:pPr>
        <w:ind w:left="708" w:hanging="708"/>
        <w:jc w:val="both"/>
      </w:pPr>
    </w:p>
    <w:p w14:paraId="25501B2A" w14:textId="77777777" w:rsidR="00DE7220" w:rsidRDefault="00DE7220">
      <w:pPr>
        <w:ind w:left="708" w:hanging="708"/>
        <w:jc w:val="both"/>
      </w:pPr>
    </w:p>
    <w:p w14:paraId="0D2EE650" w14:textId="77777777" w:rsidR="00DE7220" w:rsidRDefault="00DE7220" w:rsidP="00B46DBC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  <w:t xml:space="preserve">      </w:t>
      </w:r>
      <w:r w:rsidR="00B46DBC">
        <w:rPr>
          <w:rStyle w:val="Domylnaczcionkaakapitu1"/>
          <w:sz w:val="16"/>
          <w:szCs w:val="16"/>
        </w:rPr>
        <w:t xml:space="preserve">podpis </w:t>
      </w:r>
      <w:r>
        <w:rPr>
          <w:rStyle w:val="Domylnaczcionkaakapitu1"/>
          <w:sz w:val="16"/>
          <w:szCs w:val="16"/>
        </w:rPr>
        <w:t>oferenta</w:t>
      </w:r>
      <w:r>
        <w:rPr>
          <w:rStyle w:val="Domylnaczcionkaakapitu1"/>
          <w:sz w:val="16"/>
          <w:szCs w:val="16"/>
        </w:rPr>
        <w:tab/>
      </w:r>
    </w:p>
    <w:p w14:paraId="5B464C8C" w14:textId="77777777" w:rsidR="00DE7220" w:rsidRDefault="00DE7220"/>
    <w:p w14:paraId="32F38D9F" w14:textId="77777777"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130B2F"/>
    <w:multiLevelType w:val="multilevel"/>
    <w:tmpl w:val="FA2AA48A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4" w15:restartNumberingAfterBreak="0">
    <w:nsid w:val="143E4E8B"/>
    <w:multiLevelType w:val="multilevel"/>
    <w:tmpl w:val="D8FCE7DA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366B39"/>
    <w:multiLevelType w:val="multilevel"/>
    <w:tmpl w:val="6EB23E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D4"/>
    <w:rsid w:val="000B32C9"/>
    <w:rsid w:val="001370B6"/>
    <w:rsid w:val="001A4FD3"/>
    <w:rsid w:val="002F31E2"/>
    <w:rsid w:val="00433E6B"/>
    <w:rsid w:val="00457A5A"/>
    <w:rsid w:val="004B4F9B"/>
    <w:rsid w:val="00563309"/>
    <w:rsid w:val="0066340B"/>
    <w:rsid w:val="00745119"/>
    <w:rsid w:val="00760336"/>
    <w:rsid w:val="00792ECF"/>
    <w:rsid w:val="007A5761"/>
    <w:rsid w:val="007C0326"/>
    <w:rsid w:val="007E1539"/>
    <w:rsid w:val="00815928"/>
    <w:rsid w:val="00880258"/>
    <w:rsid w:val="009745BA"/>
    <w:rsid w:val="0098320D"/>
    <w:rsid w:val="009C27D4"/>
    <w:rsid w:val="009F0480"/>
    <w:rsid w:val="00A16BC2"/>
    <w:rsid w:val="00A83237"/>
    <w:rsid w:val="00AB5057"/>
    <w:rsid w:val="00AE5B1E"/>
    <w:rsid w:val="00B46DBC"/>
    <w:rsid w:val="00B67A59"/>
    <w:rsid w:val="00B82DDA"/>
    <w:rsid w:val="00B8320F"/>
    <w:rsid w:val="00BA09A1"/>
    <w:rsid w:val="00C22BA8"/>
    <w:rsid w:val="00C72541"/>
    <w:rsid w:val="00C95A8A"/>
    <w:rsid w:val="00D72378"/>
    <w:rsid w:val="00D94DB2"/>
    <w:rsid w:val="00DB0CCA"/>
    <w:rsid w:val="00DE29C5"/>
    <w:rsid w:val="00DE7220"/>
    <w:rsid w:val="00EA4EFD"/>
    <w:rsid w:val="00EB0E94"/>
    <w:rsid w:val="00EB64D9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E4DA36"/>
  <w15:docId w15:val="{91F97C6F-D145-48EE-8A6F-BC824F5C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A4EF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nazwa</cp:lastModifiedBy>
  <cp:revision>2</cp:revision>
  <cp:lastPrinted>2017-10-12T11:07:00Z</cp:lastPrinted>
  <dcterms:created xsi:type="dcterms:W3CDTF">2022-01-11T13:13:00Z</dcterms:created>
  <dcterms:modified xsi:type="dcterms:W3CDTF">2022-01-11T13:13:00Z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