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Default="007F7B15">
      <w:pPr>
        <w:shd w:val="clear" w:color="auto" w:fill="FFFFFF"/>
        <w:ind w:right="110"/>
      </w:pPr>
      <w:r>
        <w:rPr>
          <w:b/>
          <w:bCs/>
          <w:spacing w:val="-7"/>
        </w:rPr>
        <w:t xml:space="preserve">Załącznik nr 1   </w:t>
      </w:r>
    </w:p>
    <w:p w14:paraId="4DEE4A09" w14:textId="77777777" w:rsidR="008B1C16" w:rsidRDefault="008B1C16">
      <w:pPr>
        <w:shd w:val="clear" w:color="auto" w:fill="FFFFFF"/>
        <w:ind w:right="110"/>
        <w:rPr>
          <w:b/>
          <w:bCs/>
          <w:spacing w:val="-7"/>
        </w:rPr>
      </w:pPr>
    </w:p>
    <w:p w14:paraId="499B14F5" w14:textId="77777777" w:rsidR="008B1C16" w:rsidRDefault="007F7B15">
      <w:pPr>
        <w:shd w:val="clear" w:color="auto" w:fill="FFFFFF"/>
        <w:ind w:right="110"/>
        <w:jc w:val="center"/>
      </w:pPr>
      <w:r>
        <w:rPr>
          <w:b/>
          <w:bCs/>
          <w:spacing w:val="-7"/>
        </w:rPr>
        <w:t>FORMULARZ OFERTOWY</w:t>
      </w:r>
    </w:p>
    <w:p w14:paraId="5D7FE51A" w14:textId="77777777" w:rsidR="008B1C16" w:rsidRDefault="007F7B15">
      <w:pPr>
        <w:numPr>
          <w:ilvl w:val="0"/>
          <w:numId w:val="1"/>
        </w:numPr>
        <w:tabs>
          <w:tab w:val="left" w:pos="0"/>
        </w:tabs>
        <w:overflowPunct w:val="0"/>
      </w:pPr>
      <w:r>
        <w:rPr>
          <w:b/>
        </w:rPr>
        <w:t>Dane Oferenta:</w:t>
      </w:r>
    </w:p>
    <w:p w14:paraId="0E84F815" w14:textId="77777777" w:rsidR="008B1C16" w:rsidRDefault="007F7B15">
      <w:pPr>
        <w:overflowPunct w:val="0"/>
      </w:pPr>
      <w:r>
        <w:t>Pełna nazwa Oferenta</w:t>
      </w:r>
    </w:p>
    <w:p w14:paraId="1E2DE4BE" w14:textId="77777777" w:rsidR="008B1C16" w:rsidRDefault="008B1C16">
      <w:pPr>
        <w:overflowPunct w:val="0"/>
      </w:pPr>
    </w:p>
    <w:p w14:paraId="61AD1FD1" w14:textId="77777777" w:rsidR="008B1C16" w:rsidRDefault="007F7B15">
      <w:pPr>
        <w:overflowPunct w:val="0"/>
      </w:pPr>
      <w: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Default="008B1C16">
      <w:pPr>
        <w:overflowPunct w:val="0"/>
      </w:pPr>
    </w:p>
    <w:p w14:paraId="2E8157AC" w14:textId="77777777" w:rsidR="008B1C16" w:rsidRDefault="007F7B15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Default="007F7B15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1C64DF71" w14:textId="77777777" w:rsidR="008B1C16" w:rsidRDefault="007F7B15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Default="007F7B15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Default="007F7B15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0FE111C4" w14:textId="77777777" w:rsidR="008B1C16" w:rsidRDefault="007F7B15">
      <w:pPr>
        <w:overflowPunct w:val="0"/>
        <w:spacing w:line="360" w:lineRule="auto"/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48734C6B" w14:textId="77777777" w:rsidR="008B1C16" w:rsidRDefault="007F7B15">
      <w:pPr>
        <w:widowControl/>
        <w:suppressAutoHyphens w:val="0"/>
        <w:spacing w:line="240" w:lineRule="auto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 xml:space="preserve">Oferuję wykonanie zamówienia w zakresie objętym ogłoszeniem i Szczegółowymi Warunkami Konkursu Ofert (SWKO) w zakresie 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 w14:paraId="0A477D67" w14:textId="77777777" w:rsidR="008B1C16" w:rsidRDefault="008B1C16">
      <w:pPr>
        <w:widowControl/>
        <w:suppressAutoHyphens w:val="0"/>
        <w:spacing w:line="240" w:lineRule="auto"/>
        <w:jc w:val="both"/>
        <w:textAlignment w:val="auto"/>
      </w:pPr>
    </w:p>
    <w:p w14:paraId="73A29003" w14:textId="77777777" w:rsidR="008B1C16" w:rsidRDefault="007F7B15">
      <w:pPr>
        <w:pStyle w:val="Akapitzlist1"/>
        <w:tabs>
          <w:tab w:val="left" w:pos="426"/>
        </w:tabs>
        <w:ind w:left="0"/>
        <w:jc w:val="both"/>
      </w:pPr>
      <w:r>
        <w:rPr>
          <w:rFonts w:cs="Times New Roman"/>
        </w:rPr>
        <w:t xml:space="preserve">1. </w:t>
      </w:r>
      <w:r>
        <w:rPr>
          <w:rFonts w:eastAsia="Times New Roman" w:cs="Times New Roman"/>
        </w:rPr>
        <w:t>P</w:t>
      </w:r>
      <w:r>
        <w:rPr>
          <w:rStyle w:val="Pogrubienie"/>
          <w:rFonts w:cs="Times New Roman"/>
          <w:b w:val="0"/>
          <w:bCs w:val="0"/>
        </w:rPr>
        <w:t>rowadzenia ciąży przez położną, przedporodowa i poporodowa opieka położnej</w:t>
      </w:r>
      <w:r>
        <w:rPr>
          <w:rFonts w:cs="Times New Roman"/>
        </w:rPr>
        <w:t xml:space="preserve"> (edukacja przedporodowa, szkoła rodzenia, KTG, </w:t>
      </w:r>
      <w:proofErr w:type="spellStart"/>
      <w:r>
        <w:rPr>
          <w:rFonts w:cs="Times New Roman"/>
        </w:rPr>
        <w:t>patronaż</w:t>
      </w:r>
      <w:proofErr w:type="spellEnd"/>
      <w:r>
        <w:rPr>
          <w:rFonts w:cs="Times New Roman"/>
        </w:rPr>
        <w:t xml:space="preserve"> i inne indywidualne spotkania z ciężarną) pacjentkom, które złożyły deklarację korzystania z programu KOC u Udzielającego zamówienie:</w:t>
      </w:r>
    </w:p>
    <w:p w14:paraId="3E7BBAC0" w14:textId="77777777" w:rsidR="008B1C16" w:rsidRDefault="007F7B15">
      <w:pPr>
        <w:pStyle w:val="Akapitzlist"/>
        <w:ind w:left="1080"/>
        <w:rPr>
          <w:szCs w:val="24"/>
        </w:rPr>
      </w:pPr>
      <w:r>
        <w:rPr>
          <w:rFonts w:eastAsia="TimesNewRomanPSMT" w:cs="TimesNewRomanPSMT"/>
          <w:szCs w:val="24"/>
        </w:rPr>
        <w:t xml:space="preserve">a)……………………….zł za 1 wizytę pacjentki zadeklarowanej do </w:t>
      </w:r>
      <w:r>
        <w:rPr>
          <w:szCs w:val="24"/>
        </w:rPr>
        <w:t>korzystania z programu KOC</w:t>
      </w:r>
    </w:p>
    <w:p w14:paraId="2BB834BD" w14:textId="77777777" w:rsidR="008B1C16" w:rsidRDefault="008B1C16">
      <w:pPr>
        <w:pStyle w:val="Akapitzlist"/>
        <w:ind w:left="1080"/>
        <w:rPr>
          <w:rFonts w:eastAsia="TimesNewRomanPSMT" w:cs="TimesNewRomanPSMT"/>
          <w:szCs w:val="24"/>
        </w:rPr>
      </w:pPr>
    </w:p>
    <w:p w14:paraId="54CBFA18" w14:textId="77777777" w:rsidR="008B1C16" w:rsidRDefault="007F7B15">
      <w:pPr>
        <w:pStyle w:val="Akapitzlist"/>
        <w:ind w:left="1080"/>
        <w:rPr>
          <w:szCs w:val="24"/>
        </w:rPr>
      </w:pPr>
      <w:r>
        <w:rPr>
          <w:szCs w:val="24"/>
        </w:rPr>
        <w:t xml:space="preserve">b)……………………….zł za 1 </w:t>
      </w:r>
      <w:proofErr w:type="spellStart"/>
      <w:r>
        <w:rPr>
          <w:szCs w:val="24"/>
        </w:rPr>
        <w:t>patronaż</w:t>
      </w:r>
      <w:proofErr w:type="spellEnd"/>
      <w:r>
        <w:rPr>
          <w:szCs w:val="24"/>
        </w:rPr>
        <w:t xml:space="preserve"> </w:t>
      </w:r>
      <w:r>
        <w:rPr>
          <w:rFonts w:eastAsia="TimesNewRomanPSMT" w:cs="TimesNewRomanPSMT"/>
          <w:szCs w:val="24"/>
        </w:rPr>
        <w:t xml:space="preserve">pacjentki zadeklarowanej do </w:t>
      </w:r>
      <w:r>
        <w:rPr>
          <w:szCs w:val="24"/>
        </w:rPr>
        <w:t>korzystania z programu KOC</w:t>
      </w:r>
    </w:p>
    <w:p w14:paraId="304656D7" w14:textId="77777777" w:rsidR="008B1C16" w:rsidRDefault="008B1C16">
      <w:pPr>
        <w:pStyle w:val="Akapitzlist"/>
        <w:rPr>
          <w:rFonts w:eastAsia="TimesNewRomanPSMT" w:cs="TimesNewRomanPSMT"/>
          <w:szCs w:val="24"/>
        </w:rPr>
      </w:pPr>
    </w:p>
    <w:p w14:paraId="157E5412" w14:textId="77777777" w:rsidR="008B1C16" w:rsidRDefault="007F7B15">
      <w:pPr>
        <w:pStyle w:val="Akapitzlist"/>
        <w:tabs>
          <w:tab w:val="left" w:pos="426"/>
        </w:tabs>
        <w:ind w:left="1080"/>
        <w:jc w:val="both"/>
        <w:rPr>
          <w:szCs w:val="24"/>
        </w:rPr>
      </w:pPr>
      <w:r>
        <w:rPr>
          <w:rFonts w:cs="Times New Roman"/>
          <w:szCs w:val="24"/>
        </w:rPr>
        <w:t>c)……………………….zł ryczałt za 1 pacjentkę u której wykonano wszystkie zalecone badania laboratoryjne.</w:t>
      </w:r>
    </w:p>
    <w:p w14:paraId="2A6BE17A" w14:textId="77777777" w:rsidR="008B1C16" w:rsidRDefault="008B1C16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07B5BBDF" w14:textId="689A6F3B" w:rsidR="008B1C16" w:rsidRDefault="007F7B15">
      <w:pPr>
        <w:pStyle w:val="Akapitzlist1"/>
        <w:tabs>
          <w:tab w:val="left" w:pos="426"/>
        </w:tabs>
        <w:ind w:left="0"/>
        <w:jc w:val="both"/>
      </w:pPr>
      <w:bookmarkStart w:id="0" w:name="_Hlk97111279"/>
      <w:r>
        <w:rPr>
          <w:rFonts w:cs="Times New Roman"/>
        </w:rPr>
        <w:t>2:</w:t>
      </w:r>
      <w:r w:rsidR="00DE6228" w:rsidRPr="00DE6228">
        <w:rPr>
          <w:rFonts w:eastAsia="TimesNewRomanPSMT" w:cs="TimesNewRomanPSMT"/>
        </w:rPr>
        <w:t xml:space="preserve"> </w:t>
      </w:r>
      <w:r w:rsidR="00DE6228" w:rsidRPr="003F48B3">
        <w:rPr>
          <w:rFonts w:eastAsia="TimesNewRomanPSMT" w:cs="TimesNewRomanPSMT"/>
        </w:rPr>
        <w:t xml:space="preserve">Zabezpieczenia </w:t>
      </w:r>
      <w:r w:rsidR="00DE6228">
        <w:rPr>
          <w:rFonts w:eastAsia="TimesNewRomanPSMT" w:cs="TimesNewRomanPSMT"/>
        </w:rPr>
        <w:t>oddziału ginekologiczno-położniczego</w:t>
      </w:r>
      <w:r w:rsidR="00DE6228" w:rsidRPr="003F48B3">
        <w:rPr>
          <w:rFonts w:eastAsia="TimesNewRomanPSMT" w:cs="TimesNewRomanPSMT"/>
        </w:rPr>
        <w:t xml:space="preserve"> w trybie całodobowym:</w:t>
      </w:r>
    </w:p>
    <w:p w14:paraId="23F39AC1" w14:textId="77777777" w:rsidR="00DE6228" w:rsidRDefault="00DE6228">
      <w:pPr>
        <w:spacing w:line="360" w:lineRule="auto"/>
        <w:rPr>
          <w:rFonts w:cs="Times New Roman"/>
        </w:rPr>
      </w:pPr>
    </w:p>
    <w:p w14:paraId="61F5167A" w14:textId="2A97DD2C" w:rsidR="008B1C16" w:rsidRDefault="00DE6228">
      <w:pPr>
        <w:spacing w:line="360" w:lineRule="auto"/>
      </w:pPr>
      <w:r>
        <w:rPr>
          <w:rFonts w:cs="Times New Roman"/>
        </w:rPr>
        <w:t xml:space="preserve">1) </w:t>
      </w:r>
      <w:r>
        <w:rPr>
          <w:rFonts w:cs="Times New Roman"/>
        </w:rPr>
        <w:t>Zabezpieczen</w:t>
      </w:r>
      <w:r>
        <w:rPr>
          <w:rFonts w:cs="Times New Roman"/>
        </w:rPr>
        <w:t xml:space="preserve">ie </w:t>
      </w:r>
      <w:r>
        <w:rPr>
          <w:rFonts w:cs="Times New Roman"/>
        </w:rPr>
        <w:t>bloku porodowego</w:t>
      </w:r>
      <w:r>
        <w:rPr>
          <w:rFonts w:cs="Times New Roman"/>
        </w:rPr>
        <w:t>:</w:t>
      </w:r>
    </w:p>
    <w:p w14:paraId="126C3691" w14:textId="77777777" w:rsidR="008B1C16" w:rsidRDefault="007F7B15">
      <w:pPr>
        <w:spacing w:line="360" w:lineRule="auto"/>
      </w:pPr>
      <w:r>
        <w:rPr>
          <w:rFonts w:cs="Times New Roman"/>
          <w:spacing w:val="-2"/>
        </w:rPr>
        <w:t xml:space="preserve">a) ………………………..zł za 1 godzinę  </w:t>
      </w:r>
      <w:proofErr w:type="spellStart"/>
      <w:r>
        <w:rPr>
          <w:rFonts w:cs="Times New Roman"/>
          <w:spacing w:val="-2"/>
        </w:rPr>
        <w:t>godzinę</w:t>
      </w:r>
      <w:proofErr w:type="spellEnd"/>
      <w:r>
        <w:rPr>
          <w:rFonts w:cs="Times New Roman"/>
          <w:spacing w:val="-2"/>
        </w:rPr>
        <w:t xml:space="preserve"> udzielania  świadczeń</w:t>
      </w:r>
    </w:p>
    <w:p w14:paraId="5C760FE6" w14:textId="77777777" w:rsidR="008B1C16" w:rsidRDefault="007F7B15">
      <w:pPr>
        <w:tabs>
          <w:tab w:val="left" w:pos="426"/>
        </w:tabs>
        <w:spacing w:line="360" w:lineRule="auto"/>
        <w:jc w:val="both"/>
      </w:pPr>
      <w:r>
        <w:rPr>
          <w:rFonts w:cs="Times New Roman"/>
          <w:spacing w:val="-2"/>
        </w:rPr>
        <w:t xml:space="preserve">Zabezpieczenie udzielania świadczeń minimum …………... godzin w miesiącu </w:t>
      </w:r>
    </w:p>
    <w:p w14:paraId="384CBF60" w14:textId="77777777" w:rsidR="008B1C16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</w:pPr>
      <w:r>
        <w:t>b) ………………………..zł ryczałt za jedno przybycie na wezwanie przez Kierownika Oddziału lub Położną Oddziałową</w:t>
      </w:r>
    </w:p>
    <w:bookmarkEnd w:id="0"/>
    <w:p w14:paraId="7512AA2C" w14:textId="77777777" w:rsidR="008B1C16" w:rsidRDefault="008B1C16">
      <w:pPr>
        <w:pStyle w:val="Akapitzlist"/>
        <w:ind w:left="1800"/>
        <w:rPr>
          <w:szCs w:val="24"/>
        </w:rPr>
      </w:pPr>
    </w:p>
    <w:p w14:paraId="7511976C" w14:textId="113A710D" w:rsidR="003F48B3" w:rsidRPr="003F48B3" w:rsidRDefault="00DE6228" w:rsidP="003F48B3">
      <w:pPr>
        <w:rPr>
          <w:rFonts w:eastAsia="TimesNewRomanPSMT" w:cs="TimesNewRomanPSMT"/>
        </w:rPr>
      </w:pPr>
      <w:r>
        <w:rPr>
          <w:rFonts w:eastAsia="TimesNewRomanPSMT" w:cs="TimesNewRomanPSMT"/>
        </w:rPr>
        <w:t>2) Zabezpieczenie odcinka położniczego:</w:t>
      </w:r>
    </w:p>
    <w:p w14:paraId="3EEB0EB5" w14:textId="5A4007C6" w:rsidR="003F48B3" w:rsidRPr="003F48B3" w:rsidRDefault="003F48B3" w:rsidP="003F48B3">
      <w:pPr>
        <w:rPr>
          <w:rFonts w:eastAsia="TimesNewRomanPSMT" w:cs="TimesNewRomanPSMT"/>
        </w:rPr>
      </w:pPr>
      <w:r w:rsidRPr="003F48B3">
        <w:rPr>
          <w:rFonts w:eastAsia="TimesNewRomanPSMT" w:cs="TimesNewRomanPSMT"/>
        </w:rPr>
        <w:t xml:space="preserve"> ………………………..zł za 1 godzinę  </w:t>
      </w:r>
      <w:proofErr w:type="spellStart"/>
      <w:r w:rsidRPr="003F48B3">
        <w:rPr>
          <w:rFonts w:eastAsia="TimesNewRomanPSMT" w:cs="TimesNewRomanPSMT"/>
        </w:rPr>
        <w:t>godzinę</w:t>
      </w:r>
      <w:proofErr w:type="spellEnd"/>
      <w:r w:rsidRPr="003F48B3">
        <w:rPr>
          <w:rFonts w:eastAsia="TimesNewRomanPSMT" w:cs="TimesNewRomanPSMT"/>
        </w:rPr>
        <w:t xml:space="preserve"> udzielania  świadczeń</w:t>
      </w:r>
    </w:p>
    <w:p w14:paraId="1C6DBEFC" w14:textId="77777777" w:rsidR="00DE6228" w:rsidRDefault="00DE6228" w:rsidP="003F48B3">
      <w:pPr>
        <w:rPr>
          <w:rFonts w:eastAsia="TimesNewRomanPSMT" w:cs="TimesNewRomanPSMT"/>
        </w:rPr>
      </w:pPr>
    </w:p>
    <w:p w14:paraId="5AA014FD" w14:textId="6220B933" w:rsidR="003F48B3" w:rsidRPr="003F48B3" w:rsidRDefault="003F48B3" w:rsidP="003F48B3">
      <w:pPr>
        <w:rPr>
          <w:rFonts w:eastAsia="TimesNewRomanPSMT" w:cs="TimesNewRomanPSMT"/>
        </w:rPr>
      </w:pPr>
      <w:r w:rsidRPr="003F48B3">
        <w:rPr>
          <w:rFonts w:eastAsia="TimesNewRomanPSMT" w:cs="TimesNewRomanPSMT"/>
        </w:rPr>
        <w:t xml:space="preserve">Zabezpieczenie udzielania świadczeń minimum …………... godzin w miesiącu </w:t>
      </w: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F48B3"/>
    <w:rsid w:val="007F7B15"/>
    <w:rsid w:val="008B1C16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2022-03-03T08:47:00Z</dcterms:created>
  <dcterms:modified xsi:type="dcterms:W3CDTF">2022-03-03T08:47:00Z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