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4E" w:rsidRDefault="0058555D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</w:t>
      </w:r>
    </w:p>
    <w:p w:rsidR="0008094E" w:rsidRDefault="0008094E">
      <w:pPr>
        <w:ind w:left="708" w:hanging="3"/>
      </w:pPr>
    </w:p>
    <w:p w:rsidR="0008094E" w:rsidRDefault="0008094E">
      <w:pPr>
        <w:ind w:left="708" w:hanging="3"/>
        <w:jc w:val="right"/>
      </w:pPr>
    </w:p>
    <w:p w:rsidR="0008094E" w:rsidRDefault="0058555D">
      <w:pPr>
        <w:ind w:hanging="3"/>
        <w:jc w:val="center"/>
        <w:rPr>
          <w:rStyle w:val="Domylnaczcionkaakapitu1"/>
          <w:b/>
          <w:bCs/>
          <w:sz w:val="28"/>
          <w:szCs w:val="28"/>
        </w:rPr>
      </w:pPr>
      <w:r>
        <w:rPr>
          <w:rStyle w:val="Domylnaczcionkaakapitu1"/>
          <w:b/>
          <w:bCs/>
          <w:sz w:val="28"/>
          <w:szCs w:val="28"/>
        </w:rPr>
        <w:t>WYKAZ OSÓB UDZIELAJĄCYCH ŚWIADCZEŃ ZDROWOTNYCH</w:t>
      </w:r>
    </w:p>
    <w:p w:rsidR="0008094E" w:rsidRDefault="0008094E">
      <w:pPr>
        <w:ind w:left="708" w:hanging="3"/>
        <w:rPr>
          <w:b/>
          <w:bCs/>
        </w:rPr>
      </w:pPr>
    </w:p>
    <w:p w:rsidR="0008094E" w:rsidRDefault="0008094E">
      <w:pPr>
        <w:ind w:left="708" w:hanging="3"/>
        <w:rPr>
          <w:b/>
          <w:bCs/>
        </w:rPr>
      </w:pPr>
    </w:p>
    <w:p w:rsidR="0008094E" w:rsidRDefault="0008094E">
      <w:pPr>
        <w:ind w:left="708" w:hanging="3"/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276"/>
        <w:gridCol w:w="1416"/>
        <w:gridCol w:w="1952"/>
        <w:gridCol w:w="1121"/>
        <w:gridCol w:w="1600"/>
        <w:gridCol w:w="1448"/>
      </w:tblGrid>
      <w:tr w:rsidR="00CE4AF4" w:rsidTr="00CE4AF4">
        <w:tc>
          <w:tcPr>
            <w:tcW w:w="415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</w:p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</w:p>
        </w:tc>
        <w:tc>
          <w:tcPr>
            <w:tcW w:w="1276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</w:p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Tytuł naukowy</w:t>
            </w:r>
          </w:p>
        </w:tc>
        <w:tc>
          <w:tcPr>
            <w:tcW w:w="1416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</w:p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Imię i nazwisko</w:t>
            </w:r>
          </w:p>
        </w:tc>
        <w:tc>
          <w:tcPr>
            <w:tcW w:w="1952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</w:p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Dziedzina specjalizacji*</w:t>
            </w:r>
          </w:p>
        </w:tc>
        <w:tc>
          <w:tcPr>
            <w:tcW w:w="1121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</w:p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Stopień specjalizacji*</w:t>
            </w:r>
          </w:p>
        </w:tc>
        <w:tc>
          <w:tcPr>
            <w:tcW w:w="1600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</w:p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Nr prawa wykonywania zawodu*</w:t>
            </w:r>
          </w:p>
        </w:tc>
        <w:tc>
          <w:tcPr>
            <w:tcW w:w="1448" w:type="dxa"/>
          </w:tcPr>
          <w:p w:rsidR="00CE4AF4" w:rsidRDefault="00CE4AF4" w:rsidP="00250D2C">
            <w:pPr>
              <w:pStyle w:val="Tekstpodstawowy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Forma zatrudnienia</w:t>
            </w:r>
          </w:p>
        </w:tc>
      </w:tr>
      <w:tr w:rsidR="00CE4AF4" w:rsidTr="00CE4AF4">
        <w:tc>
          <w:tcPr>
            <w:tcW w:w="415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276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416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952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121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600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448" w:type="dxa"/>
          </w:tcPr>
          <w:p w:rsidR="00CE4AF4" w:rsidRDefault="00CE4AF4" w:rsidP="00250D2C">
            <w:pPr>
              <w:pStyle w:val="Tekstpodstawowy"/>
            </w:pPr>
          </w:p>
        </w:tc>
      </w:tr>
      <w:tr w:rsidR="00CE4AF4" w:rsidTr="00CE4AF4">
        <w:tc>
          <w:tcPr>
            <w:tcW w:w="415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276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416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952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121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600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448" w:type="dxa"/>
          </w:tcPr>
          <w:p w:rsidR="00CE4AF4" w:rsidRDefault="00CE4AF4" w:rsidP="00250D2C">
            <w:pPr>
              <w:pStyle w:val="Tekstpodstawowy"/>
            </w:pPr>
          </w:p>
        </w:tc>
      </w:tr>
      <w:tr w:rsidR="00CE4AF4" w:rsidTr="00CE4AF4">
        <w:tc>
          <w:tcPr>
            <w:tcW w:w="415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276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416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952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121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600" w:type="dxa"/>
          </w:tcPr>
          <w:p w:rsidR="00CE4AF4" w:rsidRDefault="00CE4AF4" w:rsidP="00250D2C">
            <w:pPr>
              <w:pStyle w:val="Tekstpodstawowy"/>
            </w:pPr>
          </w:p>
        </w:tc>
        <w:tc>
          <w:tcPr>
            <w:tcW w:w="1448" w:type="dxa"/>
          </w:tcPr>
          <w:p w:rsidR="00CE4AF4" w:rsidRDefault="00CE4AF4" w:rsidP="00250D2C">
            <w:pPr>
              <w:pStyle w:val="Tekstpodstawowy"/>
            </w:pPr>
          </w:p>
        </w:tc>
      </w:tr>
    </w:tbl>
    <w:p w:rsidR="005C52D3" w:rsidRDefault="005C52D3" w:rsidP="005C52D3">
      <w:pPr>
        <w:pStyle w:val="Tekstpodstawowy"/>
        <w:ind w:left="360"/>
        <w:rPr>
          <w:i/>
          <w:iCs/>
          <w:sz w:val="16"/>
        </w:rPr>
      </w:pPr>
      <w:r>
        <w:rPr>
          <w:i/>
          <w:iCs/>
          <w:sz w:val="16"/>
        </w:rPr>
        <w:t>* do oferty należy dołączyć stosowne dokumenty</w:t>
      </w: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08094E">
      <w:pPr>
        <w:ind w:left="708" w:hanging="3"/>
      </w:pPr>
    </w:p>
    <w:p w:rsidR="0008094E" w:rsidRDefault="0058555D" w:rsidP="00765883">
      <w:r>
        <w:t>...................................................</w:t>
      </w:r>
      <w:r w:rsidR="005C52D3">
        <w:t xml:space="preserve">                                           ……………………………………</w:t>
      </w:r>
    </w:p>
    <w:p w:rsidR="00501D2D" w:rsidRDefault="0058555D" w:rsidP="00501D2D">
      <w:pPr>
        <w:ind w:left="708" w:hanging="3"/>
        <w:jc w:val="center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 i podpis</w:t>
      </w:r>
    </w:p>
    <w:p w:rsidR="0008094E" w:rsidRDefault="0058555D">
      <w:pPr>
        <w:ind w:left="6372"/>
        <w:jc w:val="center"/>
      </w:pPr>
      <w:r>
        <w:t xml:space="preserve"> Oferenta</w:t>
      </w:r>
    </w:p>
    <w:p w:rsidR="0008094E" w:rsidRDefault="0008094E">
      <w:pPr>
        <w:ind w:left="708" w:hanging="3"/>
        <w:rPr>
          <w:rFonts w:ascii="Arial" w:hAnsi="Arial"/>
          <w:b/>
        </w:rPr>
      </w:pPr>
    </w:p>
    <w:p w:rsidR="0008094E" w:rsidRDefault="0008094E"/>
    <w:p w:rsidR="0008094E" w:rsidRDefault="0008094E">
      <w:pPr>
        <w:tabs>
          <w:tab w:val="left" w:pos="5245"/>
        </w:tabs>
        <w:ind w:firstLine="5103"/>
      </w:pPr>
    </w:p>
    <w:p w:rsidR="0008094E" w:rsidRDefault="0008094E"/>
    <w:p w:rsidR="0008094E" w:rsidRDefault="0008094E"/>
    <w:sectPr w:rsidR="0008094E" w:rsidSect="001F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A2"/>
    <w:rsid w:val="0008094E"/>
    <w:rsid w:val="001F11EA"/>
    <w:rsid w:val="00501D2D"/>
    <w:rsid w:val="0058555D"/>
    <w:rsid w:val="005A770E"/>
    <w:rsid w:val="005C52D3"/>
    <w:rsid w:val="00714C58"/>
    <w:rsid w:val="00765883"/>
    <w:rsid w:val="00C910A2"/>
    <w:rsid w:val="00CE4AF4"/>
    <w:rsid w:val="00F1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ABBEEC0-829F-4765-AAAC-6560BD28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1EA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1F11EA"/>
  </w:style>
  <w:style w:type="character" w:customStyle="1" w:styleId="Absatz-Standardschriftart">
    <w:name w:val="Absatz-Standardschriftart"/>
    <w:rsid w:val="001F11EA"/>
  </w:style>
  <w:style w:type="character" w:customStyle="1" w:styleId="Domylnaczcionkaakapitu2">
    <w:name w:val="Domyślna czcionka akapitu2"/>
    <w:rsid w:val="001F11EA"/>
  </w:style>
  <w:style w:type="character" w:customStyle="1" w:styleId="Domylnaczcionkaakapitu1">
    <w:name w:val="Domyślna czcionka akapitu1"/>
    <w:rsid w:val="001F11EA"/>
  </w:style>
  <w:style w:type="paragraph" w:customStyle="1" w:styleId="Nagwek2">
    <w:name w:val="Nagłówek2"/>
    <w:basedOn w:val="Normalny"/>
    <w:next w:val="Tekstpodstawowy"/>
    <w:rsid w:val="001F11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F11EA"/>
    <w:pPr>
      <w:spacing w:after="120"/>
    </w:pPr>
  </w:style>
  <w:style w:type="paragraph" w:styleId="Lista">
    <w:name w:val="List"/>
    <w:basedOn w:val="Tekstpodstawowy"/>
    <w:rsid w:val="001F11EA"/>
    <w:rPr>
      <w:rFonts w:cs="Mangal"/>
    </w:rPr>
  </w:style>
  <w:style w:type="paragraph" w:customStyle="1" w:styleId="Podpis2">
    <w:name w:val="Podpis2"/>
    <w:basedOn w:val="Normalny"/>
    <w:rsid w:val="001F11E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11E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1F11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1F11EA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1F11EA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1F11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1F11EA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rsid w:val="001F11EA"/>
    <w:pPr>
      <w:suppressLineNumbers/>
    </w:pPr>
  </w:style>
  <w:style w:type="paragraph" w:customStyle="1" w:styleId="Nagwektabeli">
    <w:name w:val="Nagłówek tabeli"/>
    <w:basedOn w:val="Zawartotabeli"/>
    <w:rsid w:val="001F11E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1899-12-31T23:00:00Z</cp:lastPrinted>
  <dcterms:created xsi:type="dcterms:W3CDTF">2020-09-08T12:17:00Z</dcterms:created>
  <dcterms:modified xsi:type="dcterms:W3CDTF">2020-09-08T12:17:00Z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