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31BD540A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  <w:t>Powiatowy Zespół Szpitali</w:t>
      </w:r>
    </w:p>
    <w:p w14:paraId="474DC319" w14:textId="77777777" w:rsidR="009253C0" w:rsidRPr="004D2CCE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ul. Armii Krajowej 1</w:t>
      </w:r>
    </w:p>
    <w:p w14:paraId="0D426A28" w14:textId="77777777" w:rsidR="009253C0" w:rsidRPr="004D2CCE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56-400 Oleśnica</w:t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55E700D2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(</w:t>
      </w:r>
      <w:r w:rsidRPr="004D2CCE">
        <w:rPr>
          <w:rFonts w:asciiTheme="minorHAnsi" w:hAnsiTheme="minorHAnsi" w:cstheme="minorHAnsi"/>
          <w:sz w:val="22"/>
          <w:szCs w:val="22"/>
        </w:rPr>
        <w:t>Dz. U. z 2021 poz. 711)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>.)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4D2CCE"/>
    <w:rsid w:val="009253C0"/>
    <w:rsid w:val="0096393F"/>
    <w:rsid w:val="00B36CEF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984</Characters>
  <Application>Microsoft Office Word</Application>
  <DocSecurity>0</DocSecurity>
  <Lines>8</Lines>
  <Paragraphs>2</Paragraphs>
  <ScaleCrop>false</ScaleCrop>
  <Company>Hewlett-Packard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2022-01-26T08:37:00Z</dcterms:created>
  <dcterms:modified xsi:type="dcterms:W3CDTF">2022-01-26T08:37:00Z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