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CD94CE" w14:textId="77777777" w:rsidR="00CC45D2" w:rsidRPr="00BB1CA7" w:rsidRDefault="00BB1CA7">
      <w:pPr>
        <w:widowControl w:val="0"/>
        <w:jc w:val="right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Załącznik Nr 2b</w:t>
      </w:r>
    </w:p>
    <w:p w14:paraId="0DD29302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625E640E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5A314CFE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3063994C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5784B5B5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193BBBCB" w14:textId="77777777" w:rsidR="00CC45D2" w:rsidRPr="00BB1CA7" w:rsidRDefault="00BB1CA7">
      <w:pPr>
        <w:widowControl w:val="0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</w:p>
    <w:p w14:paraId="23A028D3" w14:textId="77777777" w:rsidR="00CC45D2" w:rsidRPr="00BB1CA7" w:rsidRDefault="00CC45D2">
      <w:pPr>
        <w:widowControl w:val="0"/>
        <w:spacing w:line="360" w:lineRule="auto"/>
        <w:rPr>
          <w:rFonts w:asciiTheme="minorHAnsi" w:eastAsia="Lucida Sans Unicode" w:hAnsiTheme="minorHAnsi" w:cstheme="minorHAnsi"/>
          <w:b/>
          <w:sz w:val="22"/>
          <w:szCs w:val="22"/>
        </w:rPr>
      </w:pPr>
    </w:p>
    <w:p w14:paraId="524AE478" w14:textId="77777777" w:rsidR="00CC45D2" w:rsidRPr="00BB1CA7" w:rsidRDefault="00BB1CA7">
      <w:pPr>
        <w:widowControl w:val="0"/>
        <w:spacing w:line="360" w:lineRule="auto"/>
        <w:ind w:firstLine="708"/>
        <w:jc w:val="center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OŚWIADCZENIE</w:t>
      </w:r>
    </w:p>
    <w:p w14:paraId="1E2BA3D1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0B3842B3" w14:textId="15100A53" w:rsidR="00CC45D2" w:rsidRPr="00BB1CA7" w:rsidRDefault="00BB1CA7">
      <w:pPr>
        <w:widowControl w:val="0"/>
        <w:spacing w:line="360" w:lineRule="auto"/>
        <w:ind w:firstLine="708"/>
        <w:jc w:val="both"/>
        <w:rPr>
          <w:rStyle w:val="Domylnaczcionkaakapitu1"/>
          <w:rFonts w:asciiTheme="minorHAnsi" w:eastAsia="Lucida Sans Unicode" w:hAnsiTheme="minorHAnsi" w:cstheme="minorHAnsi"/>
          <w:color w:val="000000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Cs/>
          <w:color w:val="000000"/>
          <w:sz w:val="22"/>
          <w:szCs w:val="22"/>
        </w:rPr>
        <w:t>Mając na uwadze treść Szczegółowych Warunków Konkursu Ofert na udzielanie świadczeń zdrowotnych w rozumieniu ustawy z dnia 15 kwietnia 2011 r. o działalności leczniczej (</w:t>
      </w:r>
      <w:r w:rsidRPr="00BB1CA7">
        <w:rPr>
          <w:rFonts w:asciiTheme="minorHAnsi" w:hAnsiTheme="minorHAnsi" w:cstheme="minorHAnsi"/>
          <w:sz w:val="22"/>
          <w:szCs w:val="22"/>
        </w:rPr>
        <w:t>Dz. U. z 202</w:t>
      </w:r>
      <w:r w:rsidR="00E77E58">
        <w:rPr>
          <w:rFonts w:asciiTheme="minorHAnsi" w:hAnsiTheme="minorHAnsi" w:cstheme="minorHAnsi"/>
          <w:sz w:val="22"/>
          <w:szCs w:val="22"/>
        </w:rPr>
        <w:t>4</w:t>
      </w:r>
      <w:r w:rsidRPr="00BB1CA7">
        <w:rPr>
          <w:rFonts w:asciiTheme="minorHAnsi" w:hAnsiTheme="minorHAnsi" w:cstheme="minorHAnsi"/>
          <w:sz w:val="22"/>
          <w:szCs w:val="22"/>
        </w:rPr>
        <w:t xml:space="preserve"> poz. </w:t>
      </w:r>
      <w:r w:rsidR="00E77E58">
        <w:rPr>
          <w:rFonts w:asciiTheme="minorHAnsi" w:hAnsiTheme="minorHAnsi" w:cstheme="minorHAnsi"/>
          <w:sz w:val="22"/>
          <w:szCs w:val="22"/>
        </w:rPr>
        <w:t>799</w:t>
      </w:r>
      <w:r w:rsidRPr="00BB1CA7">
        <w:rPr>
          <w:rFonts w:asciiTheme="minorHAnsi" w:hAnsiTheme="minorHAnsi" w:cstheme="minorHAnsi"/>
          <w:sz w:val="22"/>
          <w:szCs w:val="22"/>
        </w:rPr>
        <w:t>)</w:t>
      </w:r>
      <w:r w:rsidRPr="00BB1CA7">
        <w:rPr>
          <w:rStyle w:val="Domylnaczcionkaakapitu1"/>
          <w:rFonts w:asciiTheme="minorHAnsi" w:eastAsia="Lucida Sans Unicode" w:hAnsiTheme="minorHAnsi" w:cstheme="minorHAnsi"/>
          <w:bCs/>
          <w:color w:val="000000"/>
          <w:sz w:val="22"/>
          <w:szCs w:val="22"/>
        </w:rPr>
        <w:t xml:space="preserve">, niniejszym oświadczam, że na dzień składania oferty  </w:t>
      </w:r>
      <w:r w:rsidRPr="00BB1CA7">
        <w:rPr>
          <w:rStyle w:val="Domylnaczcionkaakapitu1"/>
          <w:rFonts w:asciiTheme="minorHAnsi" w:eastAsia="Lucida Sans Unicode" w:hAnsiTheme="minorHAnsi" w:cstheme="minorHAnsi"/>
          <w:color w:val="000000"/>
          <w:sz w:val="22"/>
          <w:szCs w:val="22"/>
        </w:rPr>
        <w:t>prowadzę działalność gospodarczą i zobowiązuje się, że w czasie wykonywania umowy z Udzielającym Zamówienia nie zlikwiduję ani też nie zawieszę działalności gospodarczej.</w:t>
      </w:r>
    </w:p>
    <w:p w14:paraId="0863823B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6C87C38F" w14:textId="77777777" w:rsidR="00CC45D2" w:rsidRPr="00BB1CA7" w:rsidRDefault="00CC45D2">
      <w:pPr>
        <w:widowControl w:val="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2F6632A5" w14:textId="77777777" w:rsidR="00CC45D2" w:rsidRPr="00BB1CA7" w:rsidRDefault="00CC45D2">
      <w:pPr>
        <w:widowControl w:val="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7EB1BAC8" w14:textId="77777777" w:rsidR="00CC45D2" w:rsidRPr="00BB1CA7" w:rsidRDefault="00CC45D2">
      <w:pPr>
        <w:widowControl w:val="0"/>
        <w:ind w:firstLine="507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03577881" w14:textId="77777777" w:rsidR="00CC45D2" w:rsidRPr="00BB1CA7" w:rsidRDefault="00BB1CA7">
      <w:pPr>
        <w:widowControl w:val="0"/>
        <w:ind w:firstLine="5070"/>
        <w:jc w:val="both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>.............................................................</w:t>
      </w:r>
    </w:p>
    <w:p w14:paraId="4DB6AB6E" w14:textId="77777777" w:rsidR="00CC45D2" w:rsidRPr="00BB1CA7" w:rsidRDefault="00BB1CA7">
      <w:pPr>
        <w:widowControl w:val="0"/>
        <w:ind w:firstLine="5070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 xml:space="preserve">            data,  podpis</w:t>
      </w:r>
    </w:p>
    <w:p w14:paraId="73DB6822" w14:textId="77777777" w:rsidR="00CC45D2" w:rsidRDefault="00CC45D2"/>
    <w:sectPr w:rsidR="00CC45D2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5D2"/>
    <w:rsid w:val="0004339A"/>
    <w:rsid w:val="00245FC6"/>
    <w:rsid w:val="00802976"/>
    <w:rsid w:val="00963537"/>
    <w:rsid w:val="00BB1CA7"/>
    <w:rsid w:val="00BC08BE"/>
    <w:rsid w:val="00CC45D2"/>
    <w:rsid w:val="00D310E8"/>
    <w:rsid w:val="00D31675"/>
    <w:rsid w:val="00E35629"/>
    <w:rsid w:val="00E5455E"/>
    <w:rsid w:val="00E7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5B363"/>
  <w15:docId w15:val="{3410C92B-ADCB-4787-8EA1-9E332448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Domylnaczcionkaakapitu3">
    <w:name w:val="Domyślna czcionka akapitu3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Domylnaczcionkaakapitu2">
    <w:name w:val="Domyślna czcionka akapitu2"/>
    <w:qFormat/>
  </w:style>
  <w:style w:type="character" w:customStyle="1" w:styleId="Domylnaczcionkaakapitu1">
    <w:name w:val="Domyślna czcionka akapitu1"/>
    <w:qFormat/>
  </w:style>
  <w:style w:type="character" w:customStyle="1" w:styleId="WWCharLFO1LVL1">
    <w:name w:val="WW_CharLFO1LVL1"/>
    <w:qFormat/>
    <w:rPr>
      <w:rFonts w:cs="Courier New"/>
      <w:sz w:val="32"/>
      <w:szCs w:val="32"/>
    </w:rPr>
  </w:style>
  <w:style w:type="character" w:customStyle="1" w:styleId="WWCharLFO1LVL2">
    <w:name w:val="WW_CharLFO1LVL2"/>
    <w:qFormat/>
    <w:rPr>
      <w:rFonts w:cs="Courier New"/>
    </w:rPr>
  </w:style>
  <w:style w:type="character" w:customStyle="1" w:styleId="WWCharLFO1LVL5">
    <w:name w:val="WW_CharLFO1LVL5"/>
    <w:qFormat/>
    <w:rPr>
      <w:rFonts w:cs="Courier New"/>
    </w:rPr>
  </w:style>
  <w:style w:type="character" w:customStyle="1" w:styleId="WWCharLFO1LVL8">
    <w:name w:val="WW_CharLFO1LVL8"/>
    <w:qFormat/>
    <w:rPr>
      <w:rFonts w:cs="Courier New"/>
    </w:rPr>
  </w:style>
  <w:style w:type="character" w:customStyle="1" w:styleId="TekstdymkaZnak">
    <w:name w:val="Tekst dymka Znak"/>
    <w:link w:val="Tekstdymka"/>
    <w:uiPriority w:val="99"/>
    <w:semiHidden/>
    <w:qFormat/>
    <w:rsid w:val="00740499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40499"/>
    <w:pPr>
      <w:spacing w:line="240" w:lineRule="auto"/>
    </w:pPr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Informatyk Szpital</cp:lastModifiedBy>
  <cp:revision>3</cp:revision>
  <cp:lastPrinted>2022-08-02T09:55:00Z</cp:lastPrinted>
  <dcterms:created xsi:type="dcterms:W3CDTF">2023-11-16T21:39:00Z</dcterms:created>
  <dcterms:modified xsi:type="dcterms:W3CDTF">2024-06-24T11:12:00Z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