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4322" w14:textId="25946066" w:rsidR="00BB7F14" w:rsidRPr="009F710B" w:rsidRDefault="009C1B4F" w:rsidP="00BB7F14">
      <w:pPr>
        <w:pStyle w:val="Nagwek1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9F710B">
        <w:rPr>
          <w:rFonts w:asciiTheme="minorHAnsi" w:hAnsiTheme="minorHAnsi" w:cstheme="minorHAnsi"/>
          <w:bCs/>
          <w:sz w:val="22"/>
          <w:szCs w:val="22"/>
        </w:rPr>
        <w:t>Załącznik nr 4</w:t>
      </w:r>
    </w:p>
    <w:p w14:paraId="63429685" w14:textId="77777777" w:rsidR="00996706" w:rsidRPr="009F710B" w:rsidRDefault="00996706" w:rsidP="00594384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6097E336" w14:textId="31213D8A" w:rsidR="00594384" w:rsidRPr="009F710B" w:rsidRDefault="00594384" w:rsidP="00594384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Projekt umowy – Lekarz </w:t>
      </w:r>
      <w:r w:rsidR="00996706" w:rsidRPr="009F710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dyżurny</w:t>
      </w:r>
    </w:p>
    <w:p w14:paraId="3DF47A37" w14:textId="77777777" w:rsidR="00594384" w:rsidRPr="009F710B" w:rsidRDefault="00594384" w:rsidP="00594384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67016386" w14:textId="77777777" w:rsidR="00594384" w:rsidRPr="009F710B" w:rsidRDefault="00594384" w:rsidP="00594384">
      <w:pPr>
        <w:jc w:val="center"/>
        <w:rPr>
          <w:rFonts w:asciiTheme="minorHAnsi" w:hAnsiTheme="minorHAnsi" w:cstheme="minorHAnsi"/>
          <w:b/>
          <w:sz w:val="22"/>
          <w:szCs w:val="22"/>
          <w:lang w:val="x-none"/>
        </w:rPr>
      </w:pPr>
      <w:r w:rsidRPr="009F710B">
        <w:rPr>
          <w:rFonts w:asciiTheme="minorHAnsi" w:hAnsiTheme="minorHAnsi" w:cstheme="minorHAnsi"/>
          <w:b/>
          <w:sz w:val="22"/>
          <w:szCs w:val="22"/>
          <w:lang w:val="x-none"/>
        </w:rPr>
        <w:t>U M O W A</w:t>
      </w:r>
    </w:p>
    <w:p w14:paraId="3B53F9D3" w14:textId="77777777" w:rsidR="00594384" w:rsidRPr="009F710B" w:rsidRDefault="00594384" w:rsidP="00594384">
      <w:pPr>
        <w:jc w:val="center"/>
        <w:rPr>
          <w:rFonts w:asciiTheme="minorHAnsi" w:hAnsiTheme="minorHAnsi" w:cstheme="minorHAnsi"/>
          <w:b/>
          <w:sz w:val="22"/>
          <w:szCs w:val="22"/>
          <w:lang w:val="x-none"/>
        </w:rPr>
      </w:pPr>
      <w:r w:rsidRPr="009F710B">
        <w:rPr>
          <w:rFonts w:asciiTheme="minorHAnsi" w:hAnsiTheme="minorHAnsi" w:cstheme="minorHAnsi"/>
          <w:b/>
          <w:sz w:val="22"/>
          <w:szCs w:val="22"/>
          <w:lang w:val="x-none"/>
        </w:rPr>
        <w:t>na udzielanie świadczeń zdrowotnych</w:t>
      </w:r>
    </w:p>
    <w:p w14:paraId="1FA3EDF1" w14:textId="77777777" w:rsidR="00594384" w:rsidRPr="009F710B" w:rsidRDefault="00594384" w:rsidP="00594384">
      <w:pPr>
        <w:jc w:val="center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6EEC0BAB" w14:textId="77777777" w:rsidR="00594384" w:rsidRPr="009F710B" w:rsidRDefault="00594384" w:rsidP="00594384">
      <w:pPr>
        <w:tabs>
          <w:tab w:val="left" w:leader="dot" w:pos="2977"/>
        </w:tabs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bCs/>
          <w:sz w:val="22"/>
          <w:szCs w:val="22"/>
          <w:lang w:val="x-none" w:eastAsia="pl-PL"/>
        </w:rPr>
        <w:t>zawarta  ………………………….</w:t>
      </w:r>
      <w:r w:rsidRPr="009F710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pomiędzy:</w:t>
      </w:r>
    </w:p>
    <w:p w14:paraId="70888625" w14:textId="77777777" w:rsidR="00594384" w:rsidRPr="009F710B" w:rsidRDefault="00594384" w:rsidP="00594384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Powiatowym Zespołem Szpitali w Oleśnicy ul. Armii Krajowej 1, 56-400 Oleśnica</w:t>
      </w:r>
    </w:p>
    <w:p w14:paraId="408F305A" w14:textId="77777777" w:rsidR="00594384" w:rsidRPr="009F710B" w:rsidRDefault="00594384" w:rsidP="00594384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 xml:space="preserve">wpisanym do Rejestru Podmiotów Wykonujących Działalność Leczniczą Wojewody Dolnośląskiego pod numerem 000000002093; </w:t>
      </w:r>
    </w:p>
    <w:p w14:paraId="503ED0B9" w14:textId="77777777" w:rsidR="00594384" w:rsidRPr="009F710B" w:rsidRDefault="00594384" w:rsidP="00594384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NIP: 9111847075; REGON: 932966540; KRS 0000186473</w:t>
      </w:r>
    </w:p>
    <w:p w14:paraId="14DA35DB" w14:textId="77777777" w:rsidR="00594384" w:rsidRPr="009F710B" w:rsidRDefault="00594384" w:rsidP="00594384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reprezentowanym przez Dyrektora – Agnieszkę Cholewińską</w:t>
      </w:r>
    </w:p>
    <w:p w14:paraId="1250D493" w14:textId="77777777" w:rsidR="00594384" w:rsidRPr="009F710B" w:rsidRDefault="00594384" w:rsidP="00594384">
      <w:pPr>
        <w:suppressAutoHyphens w:val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 xml:space="preserve">zwanym w dalszej części Umowy: </w:t>
      </w:r>
      <w:r w:rsidRPr="009F710B"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  <w:t>,,</w:t>
      </w:r>
      <w:r w:rsidRPr="009F710B">
        <w:rPr>
          <w:rFonts w:asciiTheme="minorHAnsi" w:eastAsia="Arial-Black" w:hAnsiTheme="minorHAnsi" w:cstheme="minorHAnsi"/>
          <w:b/>
          <w:bCs/>
          <w:i/>
          <w:iCs/>
          <w:sz w:val="22"/>
          <w:szCs w:val="22"/>
          <w:lang w:eastAsia="pl-PL"/>
        </w:rPr>
        <w:t>Udzielający Zamówienie”</w:t>
      </w:r>
    </w:p>
    <w:p w14:paraId="41F7BFDA" w14:textId="77777777" w:rsidR="00594384" w:rsidRPr="009F710B" w:rsidRDefault="00594384" w:rsidP="00594384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a</w:t>
      </w:r>
    </w:p>
    <w:p w14:paraId="5887EDBA" w14:textId="77777777" w:rsidR="00594384" w:rsidRPr="009F710B" w:rsidRDefault="00594384" w:rsidP="00594384">
      <w:pPr>
        <w:widowControl w:val="0"/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………………………</w:t>
      </w:r>
    </w:p>
    <w:p w14:paraId="71B7E91C" w14:textId="77777777" w:rsidR="00594384" w:rsidRPr="009F710B" w:rsidRDefault="00594384" w:rsidP="00594384">
      <w:pPr>
        <w:widowControl w:val="0"/>
        <w:suppressAutoHyphens w:val="0"/>
        <w:spacing w:after="120"/>
        <w:jc w:val="both"/>
        <w:rPr>
          <w:rFonts w:asciiTheme="minorHAnsi" w:eastAsia="Arial-Black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zwanym w dalszej części Umowy: ,</w:t>
      </w:r>
      <w:r w:rsidRPr="009F710B"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  <w:t>,</w:t>
      </w:r>
      <w:r w:rsidRPr="009F710B">
        <w:rPr>
          <w:rFonts w:asciiTheme="minorHAnsi" w:eastAsia="Arial-Black" w:hAnsiTheme="minorHAnsi" w:cstheme="minorHAnsi"/>
          <w:b/>
          <w:bCs/>
          <w:i/>
          <w:iCs/>
          <w:sz w:val="22"/>
          <w:szCs w:val="22"/>
          <w:lang w:eastAsia="pl-PL"/>
        </w:rPr>
        <w:t>Przyjmującym Zamówienie”</w:t>
      </w:r>
      <w:r w:rsidRPr="009F710B">
        <w:rPr>
          <w:rFonts w:asciiTheme="minorHAnsi" w:eastAsia="Arial-Black" w:hAnsiTheme="minorHAnsi" w:cstheme="minorHAnsi"/>
          <w:sz w:val="22"/>
          <w:szCs w:val="22"/>
          <w:lang w:eastAsia="pl-PL"/>
        </w:rPr>
        <w:t>,</w:t>
      </w:r>
    </w:p>
    <w:p w14:paraId="3776D0A2" w14:textId="77777777" w:rsidR="00594384" w:rsidRPr="009F710B" w:rsidRDefault="00594384" w:rsidP="00594384">
      <w:pPr>
        <w:widowControl w:val="0"/>
        <w:suppressAutoHyphens w:val="0"/>
        <w:spacing w:after="120"/>
        <w:jc w:val="both"/>
        <w:rPr>
          <w:rFonts w:asciiTheme="minorHAnsi" w:eastAsia="Arial-Black" w:hAnsiTheme="minorHAnsi" w:cstheme="minorHAnsi"/>
          <w:b/>
          <w:bCs/>
          <w:i/>
          <w:iCs/>
          <w:sz w:val="22"/>
          <w:szCs w:val="22"/>
          <w:lang w:eastAsia="pl-PL"/>
        </w:rPr>
      </w:pPr>
      <w:r w:rsidRPr="009F710B">
        <w:rPr>
          <w:rFonts w:asciiTheme="minorHAnsi" w:eastAsia="Arial-Black" w:hAnsiTheme="minorHAnsi" w:cstheme="minorHAnsi"/>
          <w:sz w:val="22"/>
          <w:szCs w:val="22"/>
          <w:lang w:eastAsia="pl-PL"/>
        </w:rPr>
        <w:t xml:space="preserve">zwanymi łącznie w dalszej części Umowy: </w:t>
      </w:r>
      <w:r w:rsidRPr="009F710B">
        <w:rPr>
          <w:rFonts w:asciiTheme="minorHAnsi" w:eastAsia="Arial-Black" w:hAnsiTheme="minorHAnsi" w:cstheme="minorHAnsi"/>
          <w:b/>
          <w:bCs/>
          <w:i/>
          <w:iCs/>
          <w:sz w:val="22"/>
          <w:szCs w:val="22"/>
          <w:lang w:eastAsia="pl-PL"/>
        </w:rPr>
        <w:t>,,Stronami”.</w:t>
      </w:r>
    </w:p>
    <w:p w14:paraId="642E9B42" w14:textId="77777777" w:rsidR="00594384" w:rsidRPr="009F710B" w:rsidRDefault="00594384" w:rsidP="00594384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B072CF5" w14:textId="77777777" w:rsidR="00594384" w:rsidRPr="009F710B" w:rsidRDefault="00594384" w:rsidP="00594384">
      <w:pPr>
        <w:suppressAutoHyphens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§ 1.</w:t>
      </w:r>
    </w:p>
    <w:p w14:paraId="0D54A81F" w14:textId="77777777" w:rsidR="00594384" w:rsidRPr="009F710B" w:rsidRDefault="00594384" w:rsidP="00594384">
      <w:pPr>
        <w:suppressAutoHyphens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Przedmiot umowy</w:t>
      </w:r>
    </w:p>
    <w:p w14:paraId="03C25D25" w14:textId="749678ED" w:rsidR="00594384" w:rsidRPr="009F710B" w:rsidRDefault="00594384" w:rsidP="009F710B">
      <w:pPr>
        <w:numPr>
          <w:ilvl w:val="0"/>
          <w:numId w:val="5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Na warunkach określonych w niniejszej umowie, ofercie i Szczegółowych Warunkach Konkursu ofert Udzielający Zamówienia zleca, a Przyjmujący Zamówienie zobowiązuje się do udzielania świadczeń zdrowotnych w Oddziale Ginekologiczno-poło</w:t>
      </w:r>
      <w:r w:rsidR="00624B62">
        <w:rPr>
          <w:rFonts w:asciiTheme="minorHAnsi" w:hAnsiTheme="minorHAnsi" w:cstheme="minorHAnsi"/>
          <w:sz w:val="22"/>
          <w:szCs w:val="22"/>
          <w:lang w:eastAsia="pl-PL"/>
        </w:rPr>
        <w:t>ż</w:t>
      </w:r>
      <w:r w:rsidRPr="009F710B">
        <w:rPr>
          <w:rFonts w:asciiTheme="minorHAnsi" w:hAnsiTheme="minorHAnsi" w:cstheme="minorHAnsi"/>
          <w:sz w:val="22"/>
          <w:szCs w:val="22"/>
          <w:lang w:eastAsia="pl-PL"/>
        </w:rPr>
        <w:t>niczym, zwanym dalej „Oddziałem”</w:t>
      </w:r>
      <w:r w:rsidR="00BE161D" w:rsidRPr="009F710B">
        <w:rPr>
          <w:rFonts w:asciiTheme="minorHAnsi" w:hAnsiTheme="minorHAnsi" w:cstheme="minorHAnsi"/>
          <w:sz w:val="22"/>
          <w:szCs w:val="22"/>
          <w:lang w:eastAsia="pl-PL"/>
        </w:rPr>
        <w:t xml:space="preserve"> i</w:t>
      </w:r>
      <w:r w:rsidRPr="009F710B">
        <w:rPr>
          <w:rFonts w:asciiTheme="minorHAnsi" w:hAnsiTheme="minorHAnsi" w:cstheme="minorHAnsi"/>
          <w:sz w:val="22"/>
          <w:szCs w:val="22"/>
          <w:lang w:eastAsia="pl-PL"/>
        </w:rPr>
        <w:t xml:space="preserve"> Izbie Przyjęć</w:t>
      </w:r>
    </w:p>
    <w:p w14:paraId="527C0A8A" w14:textId="77777777" w:rsidR="00594384" w:rsidRPr="009F710B" w:rsidRDefault="00594384" w:rsidP="009F710B">
      <w:pPr>
        <w:numPr>
          <w:ilvl w:val="0"/>
          <w:numId w:val="5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Przez świadczenia zdrowotne, o których mowa w ust. 1, Strony rozumieją świadczenia polegające na wykonywaniu czynności służących zachowaniu, przywracaniu lub poprawie zdrowia pacjentów, leczeniu oraz sprawowaniu opieki medycznej, w szczególności poprzez:</w:t>
      </w:r>
    </w:p>
    <w:p w14:paraId="7BAD2F83" w14:textId="2D9CD98C" w:rsidR="00594384" w:rsidRPr="009F710B" w:rsidRDefault="00594384" w:rsidP="009F710B">
      <w:pPr>
        <w:numPr>
          <w:ilvl w:val="1"/>
          <w:numId w:val="5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 xml:space="preserve">wykonywania świadczeń zdrowotnych zapewniających  opiekę lekarską na oddziale, izbie przyjęć </w:t>
      </w:r>
    </w:p>
    <w:p w14:paraId="3E04BD8F" w14:textId="1CC31230" w:rsidR="00594384" w:rsidRPr="009F710B" w:rsidRDefault="00594384" w:rsidP="009F710B">
      <w:pPr>
        <w:numPr>
          <w:ilvl w:val="1"/>
          <w:numId w:val="5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przyjmowanie pacjentek  do Oddziału Ginekologiczno-Położniczego,</w:t>
      </w:r>
    </w:p>
    <w:p w14:paraId="56E8F249" w14:textId="7253D43C" w:rsidR="00594384" w:rsidRPr="009F710B" w:rsidRDefault="00594384" w:rsidP="009F710B">
      <w:pPr>
        <w:numPr>
          <w:ilvl w:val="1"/>
          <w:numId w:val="5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 xml:space="preserve">badanie i przygotowanie pacjentek  do zabiegów, </w:t>
      </w:r>
    </w:p>
    <w:p w14:paraId="41A3C478" w14:textId="284CB440" w:rsidR="00594384" w:rsidRPr="009F710B" w:rsidRDefault="00594384" w:rsidP="009F710B">
      <w:pPr>
        <w:numPr>
          <w:ilvl w:val="1"/>
          <w:numId w:val="5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wykonywanie i asystowanie do zabiegów ,</w:t>
      </w:r>
    </w:p>
    <w:p w14:paraId="42B5034A" w14:textId="52A9BD64" w:rsidR="00594384" w:rsidRPr="009F710B" w:rsidRDefault="00594384" w:rsidP="009F710B">
      <w:pPr>
        <w:numPr>
          <w:ilvl w:val="1"/>
          <w:numId w:val="5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lekarska opieka pooperacyjna.</w:t>
      </w:r>
    </w:p>
    <w:p w14:paraId="354C039A" w14:textId="697949F9" w:rsidR="00594384" w:rsidRPr="009F710B" w:rsidRDefault="00BE161D" w:rsidP="009F710B">
      <w:pPr>
        <w:numPr>
          <w:ilvl w:val="1"/>
          <w:numId w:val="5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w</w:t>
      </w:r>
      <w:r w:rsidR="00594384" w:rsidRPr="009F710B">
        <w:rPr>
          <w:rFonts w:asciiTheme="minorHAnsi" w:hAnsiTheme="minorHAnsi" w:cstheme="minorHAnsi"/>
          <w:sz w:val="22"/>
          <w:szCs w:val="22"/>
          <w:lang w:eastAsia="pl-PL"/>
        </w:rPr>
        <w:t>ykonywanie czynności związanych z leczeniem pacjentów niewymagających leczenia operacyjnego,</w:t>
      </w:r>
    </w:p>
    <w:p w14:paraId="4032FCFE" w14:textId="32CCB310" w:rsidR="00594384" w:rsidRPr="009F710B" w:rsidRDefault="00594384" w:rsidP="009F710B">
      <w:pPr>
        <w:numPr>
          <w:ilvl w:val="1"/>
          <w:numId w:val="5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 xml:space="preserve"> konsultacji ginekologicznych i położniczych w innych oddziałach szpitala,  </w:t>
      </w:r>
    </w:p>
    <w:p w14:paraId="7F207223" w14:textId="554DC8F4" w:rsidR="00594384" w:rsidRPr="009F710B" w:rsidRDefault="00594384" w:rsidP="009F710B">
      <w:pPr>
        <w:numPr>
          <w:ilvl w:val="1"/>
          <w:numId w:val="5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realizacji i wykonywania umów Udzielającego zamówienie z NFZ w trybie hospitalizacji i hospitalizacji planowej,</w:t>
      </w:r>
    </w:p>
    <w:p w14:paraId="7993C683" w14:textId="77777777" w:rsidR="00594384" w:rsidRPr="009F710B" w:rsidRDefault="00594384" w:rsidP="009F710B">
      <w:pPr>
        <w:numPr>
          <w:ilvl w:val="1"/>
          <w:numId w:val="5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 xml:space="preserve">podejmowanie decyzji terapeutycznych w zakresie udzielanych świadczeń </w:t>
      </w:r>
    </w:p>
    <w:p w14:paraId="12743AB6" w14:textId="498EA362" w:rsidR="00594384" w:rsidRPr="009F710B" w:rsidRDefault="00594384" w:rsidP="009F710B">
      <w:pPr>
        <w:numPr>
          <w:ilvl w:val="1"/>
          <w:numId w:val="5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 xml:space="preserve">wykonywanie badań diagnostycznych przy wykorzystaniu aparatury i sprzętu medycznego będącego na wyposażeniu Oddziału, Izby Przyjęć, </w:t>
      </w:r>
    </w:p>
    <w:p w14:paraId="0FFD1004" w14:textId="77777777" w:rsidR="00594384" w:rsidRPr="009F710B" w:rsidRDefault="00594384" w:rsidP="009F710B">
      <w:pPr>
        <w:numPr>
          <w:ilvl w:val="1"/>
          <w:numId w:val="5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realizację świadczeń wynikających z umów zawartych przez Udzielającego Zamówienia z Narodowym Funduszem Zdrowia w zakresie hospitalizacji;</w:t>
      </w:r>
    </w:p>
    <w:p w14:paraId="480BB188" w14:textId="17891785" w:rsidR="00594384" w:rsidRDefault="00594384" w:rsidP="009F710B">
      <w:pPr>
        <w:numPr>
          <w:ilvl w:val="1"/>
          <w:numId w:val="5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pełnienie dyżurów medycznych w Oddziale oraz w Izbie Przyjęć – w zakresie ustalonym z Udzielającym Zamówienia</w:t>
      </w:r>
    </w:p>
    <w:p w14:paraId="297DF2EB" w14:textId="6EC00AB8" w:rsidR="00C56118" w:rsidRPr="009F710B" w:rsidRDefault="00C56118" w:rsidP="009F710B">
      <w:pPr>
        <w:numPr>
          <w:ilvl w:val="1"/>
          <w:numId w:val="5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pełnienia funkcji kierownika dyżuru sprawującego nadzór merytoryczny na personelem medycznym w godzinach dyżurowych wraz z k</w:t>
      </w:r>
      <w:r w:rsidR="00624B62">
        <w:rPr>
          <w:rFonts w:asciiTheme="minorHAnsi" w:hAnsiTheme="minorHAnsi" w:cstheme="minorHAnsi"/>
          <w:sz w:val="22"/>
          <w:szCs w:val="22"/>
          <w:lang w:eastAsia="pl-PL"/>
        </w:rPr>
        <w:t>oordynacją nad pracą oddziału</w:t>
      </w:r>
    </w:p>
    <w:p w14:paraId="03A69091" w14:textId="77777777" w:rsidR="00594384" w:rsidRPr="009F710B" w:rsidRDefault="00594384" w:rsidP="009F710B">
      <w:pPr>
        <w:numPr>
          <w:ilvl w:val="0"/>
          <w:numId w:val="5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Przyjmujący Zamówienie zobowiązuje się do znajomości i przestrzegania aktualnych wymogów Narodowego Funduszu Zdrowia w zakresie lecznictwa stacjonarnego obowiązujących w danym roku kalendarzowym.</w:t>
      </w:r>
    </w:p>
    <w:p w14:paraId="2804BC35" w14:textId="77777777" w:rsidR="00594384" w:rsidRPr="009F710B" w:rsidRDefault="00594384" w:rsidP="009F710B">
      <w:pPr>
        <w:numPr>
          <w:ilvl w:val="0"/>
          <w:numId w:val="5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Przyjmujący Zamówienie zobowiązuje się wykonywać przedmiot umowy ze szczególną starannością, przy uwzględnieniu specyfiki zawodu lekarza, zasad sztuki lekarskiej, przepisów prawa oraz Kodeksu Etyki Lekarskiej.</w:t>
      </w:r>
    </w:p>
    <w:p w14:paraId="30E2E357" w14:textId="77777777" w:rsidR="00594384" w:rsidRPr="009F710B" w:rsidRDefault="00594384" w:rsidP="001B4FFD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0B384518" w14:textId="77777777" w:rsidR="00594384" w:rsidRPr="009F710B" w:rsidRDefault="00594384" w:rsidP="00594384">
      <w:pPr>
        <w:suppressAutoHyphens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§ 2.</w:t>
      </w:r>
    </w:p>
    <w:p w14:paraId="08BF5DF3" w14:textId="77777777" w:rsidR="00594384" w:rsidRPr="009F710B" w:rsidRDefault="00594384" w:rsidP="00594384">
      <w:pPr>
        <w:suppressAutoHyphens w:val="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Organizacja udzielania świadczeń</w:t>
      </w:r>
    </w:p>
    <w:p w14:paraId="3083D78B" w14:textId="16216AED" w:rsidR="00594384" w:rsidRPr="009F710B" w:rsidRDefault="00594384" w:rsidP="009F710B">
      <w:pPr>
        <w:pStyle w:val="Akapitzlist"/>
        <w:numPr>
          <w:ilvl w:val="1"/>
          <w:numId w:val="51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Ze  względu na sposób organizacji pracy u Udzielającego zamówienia, Przyjmujący zamówienie będzie wykonywał swoje obowiązki w ramach zabezpieczeni</w:t>
      </w:r>
      <w:r w:rsidR="00BE161D" w:rsidRPr="009F710B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9F710B">
        <w:rPr>
          <w:rFonts w:asciiTheme="minorHAnsi" w:hAnsiTheme="minorHAnsi" w:cstheme="minorHAnsi"/>
          <w:sz w:val="22"/>
          <w:szCs w:val="22"/>
          <w:lang w:eastAsia="pl-PL"/>
        </w:rPr>
        <w:t xml:space="preserve"> dyżurowe</w:t>
      </w:r>
      <w:r w:rsidR="00BE161D" w:rsidRPr="009F710B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9F710B">
        <w:rPr>
          <w:rFonts w:asciiTheme="minorHAnsi" w:hAnsiTheme="minorHAnsi" w:cstheme="minorHAnsi"/>
          <w:sz w:val="22"/>
          <w:szCs w:val="22"/>
          <w:lang w:eastAsia="pl-PL"/>
        </w:rPr>
        <w:t xml:space="preserve"> minimum ….. dyżurów w  miesiącu  na podstawie miesięcznego harmonogramu.</w:t>
      </w:r>
    </w:p>
    <w:p w14:paraId="4CF0C60A" w14:textId="57BA771B" w:rsidR="00594384" w:rsidRPr="009F710B" w:rsidRDefault="00594384" w:rsidP="009F710B">
      <w:pPr>
        <w:pStyle w:val="Akapitzlist"/>
        <w:numPr>
          <w:ilvl w:val="1"/>
          <w:numId w:val="51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 xml:space="preserve">Przyjmujący Zamówienie zobowiązuje  się  do  udzielania  świadczeń  w  dniach  i  godzinach ustalonych  przez  Udzielającego Zamówienie według harmonogramu miesięcznego sporządzonego przez osobę  wskazaną przez  Udzielającego  Zamówienie w  terminie do  25-go  dnia  miesiąca poprzedzającego miesiąc, w którym udzielane będą świadczenia. Harmonogram świadczenia usług, obejmujący dni i godziny udzielania świadczeń, ustala się na podstawie aktualnego zapotrzebowania Udzielającego zamówienia na usługi Przyjmującego zamówienie. </w:t>
      </w:r>
    </w:p>
    <w:p w14:paraId="4BEA3F9B" w14:textId="15E2149E" w:rsidR="00594384" w:rsidRPr="009F710B" w:rsidRDefault="00594384" w:rsidP="009F710B">
      <w:pPr>
        <w:pStyle w:val="Akapitzlist"/>
        <w:numPr>
          <w:ilvl w:val="1"/>
          <w:numId w:val="51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Faktyczna ilość ustalonych w harmonogramie miesięcznym godzin realizacji świadczeń uzależniona będzie tylko i wyłącznie od bieżących potrzeb Udzielającego Zamówienie. Przyjmującemu zamówienie nie przysługuje prawo do żądania powierzenia usług ponad aktualne zapotrzebowanie Udzielającego zamówienia. Udzielający Zamówienia nie gwarantuje i nie jest zobowiązany do zapewnienia Przyjmującemu zamówienie ilości godzin realizacji świadczeń wskazanych w postanowieniu ust. 1 i jednocześnie, Przyjmujący zamówienie zrzeka się jakichkolwiek roszczeń z tego tytułu względem Udzielającego zamówienia.</w:t>
      </w:r>
    </w:p>
    <w:p w14:paraId="7496EC35" w14:textId="37C4D53B" w:rsidR="00594384" w:rsidRPr="009F710B" w:rsidRDefault="00594384" w:rsidP="009F710B">
      <w:pPr>
        <w:pStyle w:val="Akapitzlist"/>
        <w:numPr>
          <w:ilvl w:val="1"/>
          <w:numId w:val="51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Przyjmujący zamówienie w czasie udzielania świadczeń opieki zdrowotnej nie jest pracownikiem  Powiatowego Zespołu Szpitali w Oleśnicy  w rozumieniu Kodeksu Pracy.</w:t>
      </w:r>
    </w:p>
    <w:p w14:paraId="5CF0915B" w14:textId="5630FD57" w:rsidR="00594384" w:rsidRPr="009F710B" w:rsidRDefault="00594384" w:rsidP="009F710B">
      <w:pPr>
        <w:pStyle w:val="Akapitzlist"/>
        <w:numPr>
          <w:ilvl w:val="1"/>
          <w:numId w:val="51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Przyjmujący Zamówienie jest zobowiązany do niezwłocznego powiadomienia Udzielającego Zamówienia o utracie uprawnień do realizacji przedmiotu umowy.</w:t>
      </w:r>
    </w:p>
    <w:p w14:paraId="140543AD" w14:textId="77777777" w:rsidR="00594384" w:rsidRPr="009F710B" w:rsidRDefault="00594384" w:rsidP="00594384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6.</w:t>
      </w:r>
      <w:r w:rsidRPr="009F710B">
        <w:rPr>
          <w:rFonts w:asciiTheme="minorHAnsi" w:hAnsiTheme="minorHAnsi" w:cstheme="minorHAnsi"/>
          <w:sz w:val="22"/>
          <w:szCs w:val="22"/>
          <w:lang w:eastAsia="pl-PL"/>
        </w:rPr>
        <w:tab/>
        <w:t>Podczas wykonywania przedmiotu umowy, Przyjmujący Zamówienie może zakończyć udzielanie świadczeń i opuścić stanowisko udzielania świadczeń medycznych, wyłącznie po przekazaniu stanowiska i pacjentów pod opiekę fachowego personelu.</w:t>
      </w:r>
    </w:p>
    <w:p w14:paraId="290201BD" w14:textId="77777777" w:rsidR="00594384" w:rsidRPr="009F710B" w:rsidRDefault="00594384" w:rsidP="00594384">
      <w:pPr>
        <w:widowControl w:val="0"/>
        <w:suppressAutoHyphens w:val="0"/>
        <w:jc w:val="center"/>
        <w:rPr>
          <w:rFonts w:asciiTheme="minorHAnsi" w:eastAsia="Arial-Black" w:hAnsiTheme="minorHAnsi" w:cstheme="minorHAnsi"/>
          <w:b/>
          <w:bCs/>
          <w:sz w:val="22"/>
          <w:szCs w:val="22"/>
          <w:lang w:eastAsia="pl-PL"/>
        </w:rPr>
      </w:pPr>
    </w:p>
    <w:p w14:paraId="4D098AD9" w14:textId="77777777" w:rsidR="00594384" w:rsidRPr="009F710B" w:rsidRDefault="00594384" w:rsidP="00594384">
      <w:pPr>
        <w:widowControl w:val="0"/>
        <w:suppressAutoHyphens w:val="0"/>
        <w:jc w:val="center"/>
        <w:rPr>
          <w:rFonts w:asciiTheme="minorHAnsi" w:eastAsia="Arial-Black" w:hAnsiTheme="minorHAnsi" w:cstheme="minorHAnsi"/>
          <w:b/>
          <w:bCs/>
          <w:sz w:val="22"/>
          <w:szCs w:val="22"/>
          <w:lang w:eastAsia="pl-PL"/>
        </w:rPr>
      </w:pPr>
      <w:r w:rsidRPr="009F710B">
        <w:rPr>
          <w:rFonts w:asciiTheme="minorHAnsi" w:eastAsia="Arial-Black" w:hAnsiTheme="minorHAnsi" w:cstheme="minorHAnsi"/>
          <w:b/>
          <w:bCs/>
          <w:sz w:val="22"/>
          <w:szCs w:val="22"/>
          <w:lang w:eastAsia="pl-PL"/>
        </w:rPr>
        <w:t>§3.</w:t>
      </w:r>
    </w:p>
    <w:p w14:paraId="022082D9" w14:textId="77777777" w:rsidR="00594384" w:rsidRPr="009F710B" w:rsidRDefault="00594384" w:rsidP="00594384">
      <w:pPr>
        <w:widowControl w:val="0"/>
        <w:suppressAutoHyphens w:val="0"/>
        <w:spacing w:after="120"/>
        <w:jc w:val="center"/>
        <w:rPr>
          <w:rFonts w:asciiTheme="minorHAnsi" w:eastAsia="Arial-Black" w:hAnsiTheme="minorHAnsi" w:cstheme="minorHAnsi"/>
          <w:b/>
          <w:bCs/>
          <w:sz w:val="22"/>
          <w:szCs w:val="22"/>
          <w:lang w:eastAsia="pl-PL"/>
        </w:rPr>
      </w:pPr>
      <w:r w:rsidRPr="009F710B">
        <w:rPr>
          <w:rFonts w:asciiTheme="minorHAnsi" w:eastAsia="Arial-Black" w:hAnsiTheme="minorHAnsi" w:cstheme="minorHAnsi"/>
          <w:b/>
          <w:bCs/>
          <w:sz w:val="22"/>
          <w:szCs w:val="22"/>
          <w:lang w:eastAsia="pl-PL"/>
        </w:rPr>
        <w:t>Zastępstwa</w:t>
      </w:r>
    </w:p>
    <w:p w14:paraId="34487468" w14:textId="77777777" w:rsidR="00594384" w:rsidRPr="009F710B" w:rsidRDefault="00594384" w:rsidP="009F710B">
      <w:pPr>
        <w:widowControl w:val="0"/>
        <w:numPr>
          <w:ilvl w:val="0"/>
          <w:numId w:val="50"/>
        </w:numPr>
        <w:suppressAutoHyphens w:val="0"/>
        <w:spacing w:after="120"/>
        <w:contextualSpacing/>
        <w:jc w:val="both"/>
        <w:rPr>
          <w:rFonts w:asciiTheme="minorHAnsi" w:eastAsia="Arial-Black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eastAsia="Arial-Black" w:hAnsiTheme="minorHAnsi" w:cstheme="minorHAnsi"/>
          <w:sz w:val="22"/>
          <w:szCs w:val="22"/>
          <w:lang w:eastAsia="pl-PL"/>
        </w:rPr>
        <w:t>Przyjmujący Zamówienie wykonuje świadczenia objęte niniejszą umową osobiście, z zastrzeżeniem ustępów 2–5.</w:t>
      </w:r>
    </w:p>
    <w:p w14:paraId="5AA68EC0" w14:textId="77777777" w:rsidR="00594384" w:rsidRPr="009F710B" w:rsidRDefault="00594384" w:rsidP="009F710B">
      <w:pPr>
        <w:widowControl w:val="0"/>
        <w:numPr>
          <w:ilvl w:val="0"/>
          <w:numId w:val="50"/>
        </w:numPr>
        <w:suppressAutoHyphens w:val="0"/>
        <w:spacing w:after="120"/>
        <w:contextualSpacing/>
        <w:jc w:val="both"/>
        <w:rPr>
          <w:rFonts w:asciiTheme="minorHAnsi" w:eastAsia="Arial-Black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eastAsia="Arial-Black" w:hAnsiTheme="minorHAnsi" w:cstheme="minorHAnsi"/>
          <w:sz w:val="22"/>
          <w:szCs w:val="22"/>
          <w:lang w:eastAsia="pl-PL"/>
        </w:rPr>
        <w:t>W przypadku zaistnienia nieprzewidzianych okoliczności uniemożliwiających udzielanie świadczeń, Przyjmujący Zamówienie w porozumieniu z Udzielającym zamówienie (osobą sporządzającą harmonogram), ustala zastępstwo we własnym zakresie, przekazując obowiązki osobie posiadającej umowę tego samego rodzaju z Udzielającym Zamówienia i co najmniej takie same kwalifikacje jak Przyjmujący zamówienie.</w:t>
      </w:r>
    </w:p>
    <w:p w14:paraId="46DFF4F6" w14:textId="77777777" w:rsidR="00594384" w:rsidRPr="009F710B" w:rsidRDefault="00594384" w:rsidP="009F710B">
      <w:pPr>
        <w:widowControl w:val="0"/>
        <w:numPr>
          <w:ilvl w:val="0"/>
          <w:numId w:val="50"/>
        </w:numPr>
        <w:suppressAutoHyphens w:val="0"/>
        <w:spacing w:after="120"/>
        <w:contextualSpacing/>
        <w:jc w:val="both"/>
        <w:rPr>
          <w:rFonts w:asciiTheme="minorHAnsi" w:eastAsia="Arial-Black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eastAsia="Arial-Black" w:hAnsiTheme="minorHAnsi" w:cstheme="minorHAnsi"/>
          <w:sz w:val="22"/>
          <w:szCs w:val="22"/>
          <w:lang w:eastAsia="pl-PL"/>
        </w:rPr>
        <w:t>Wszelkie obowiązki, stanowisko pracy oraz pacjenci muszą zostać przekazani osobie wykonującej zastępstwo w sposób zapewniający ciągłość udzielania świadczeń zdrowotnych. Brak zapewnienia zastępstwa zgodnie z zasadami określonymi w niniejszym paragrafie stanowi naruszenie umowy.</w:t>
      </w:r>
    </w:p>
    <w:p w14:paraId="18C54BC6" w14:textId="77777777" w:rsidR="00594384" w:rsidRPr="009F710B" w:rsidRDefault="00594384" w:rsidP="00594384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3F8AC91" w14:textId="77777777" w:rsidR="00594384" w:rsidRPr="009F710B" w:rsidRDefault="00594384" w:rsidP="00594384">
      <w:pPr>
        <w:widowControl w:val="0"/>
        <w:suppressAutoHyphens w:val="0"/>
        <w:jc w:val="center"/>
        <w:rPr>
          <w:rFonts w:asciiTheme="minorHAnsi" w:eastAsia="Arial-Black" w:hAnsiTheme="minorHAnsi" w:cstheme="minorHAnsi"/>
          <w:b/>
          <w:bCs/>
          <w:sz w:val="22"/>
          <w:szCs w:val="22"/>
          <w:lang w:eastAsia="pl-PL"/>
        </w:rPr>
      </w:pPr>
      <w:r w:rsidRPr="009F710B">
        <w:rPr>
          <w:rFonts w:asciiTheme="minorHAnsi" w:eastAsia="Arial-Black" w:hAnsiTheme="minorHAnsi" w:cstheme="minorHAnsi"/>
          <w:b/>
          <w:bCs/>
          <w:sz w:val="22"/>
          <w:szCs w:val="22"/>
          <w:lang w:eastAsia="pl-PL"/>
        </w:rPr>
        <w:t>§4</w:t>
      </w:r>
    </w:p>
    <w:p w14:paraId="56011502" w14:textId="77777777" w:rsidR="00594384" w:rsidRPr="009F710B" w:rsidRDefault="00594384" w:rsidP="00594384">
      <w:pPr>
        <w:widowControl w:val="0"/>
        <w:suppressAutoHyphens w:val="0"/>
        <w:jc w:val="center"/>
        <w:rPr>
          <w:rFonts w:asciiTheme="minorHAnsi" w:eastAsia="Arial-Black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eastAsia="Arial-Black" w:hAnsiTheme="minorHAnsi" w:cstheme="minorHAnsi"/>
          <w:b/>
          <w:bCs/>
          <w:sz w:val="22"/>
          <w:szCs w:val="22"/>
          <w:lang w:eastAsia="pl-PL"/>
        </w:rPr>
        <w:lastRenderedPageBreak/>
        <w:t>Sprzęt i aparatura medyczna</w:t>
      </w:r>
    </w:p>
    <w:p w14:paraId="028FE1DF" w14:textId="77777777" w:rsidR="00594384" w:rsidRPr="009F710B" w:rsidRDefault="00594384" w:rsidP="009F710B">
      <w:pPr>
        <w:widowControl w:val="0"/>
        <w:numPr>
          <w:ilvl w:val="0"/>
          <w:numId w:val="49"/>
        </w:numPr>
        <w:suppressAutoHyphens w:val="0"/>
        <w:spacing w:after="120"/>
        <w:contextualSpacing/>
        <w:jc w:val="both"/>
        <w:rPr>
          <w:rFonts w:asciiTheme="minorHAnsi" w:eastAsia="Arial-Black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eastAsia="Arial-Black" w:hAnsiTheme="minorHAnsi" w:cstheme="minorHAnsi"/>
          <w:sz w:val="22"/>
          <w:szCs w:val="22"/>
          <w:lang w:eastAsia="pl-PL"/>
        </w:rPr>
        <w:t>Udzielający Zamówienia zapewnia pełną sprawność sprzętu i aparatury medycznej niezbędnej do udzielania świadczeń objętych niniejszą umową oraz zapewnia ich serwis i okresowe przeglądy.</w:t>
      </w:r>
    </w:p>
    <w:p w14:paraId="64D8C9F4" w14:textId="77777777" w:rsidR="00594384" w:rsidRPr="009F710B" w:rsidRDefault="00594384" w:rsidP="009F710B">
      <w:pPr>
        <w:widowControl w:val="0"/>
        <w:numPr>
          <w:ilvl w:val="0"/>
          <w:numId w:val="49"/>
        </w:numPr>
        <w:suppressAutoHyphens w:val="0"/>
        <w:spacing w:after="120"/>
        <w:contextualSpacing/>
        <w:jc w:val="both"/>
        <w:rPr>
          <w:rFonts w:asciiTheme="minorHAnsi" w:eastAsia="Arial-Black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eastAsia="Arial-Black" w:hAnsiTheme="minorHAnsi" w:cstheme="minorHAnsi"/>
          <w:sz w:val="22"/>
          <w:szCs w:val="22"/>
          <w:lang w:eastAsia="pl-PL"/>
        </w:rPr>
        <w:t>Przyjmujący Zamówienie korzysta z pomieszczeń oraz wyposażenia należącego do Udzielającego Zamówienia w sposób fachowy i zgodny z ich przeznaczeniem, wyłącznie w celu realizacji zadań wynikających z niniejszej umowy.</w:t>
      </w:r>
    </w:p>
    <w:p w14:paraId="6BC87A58" w14:textId="77777777" w:rsidR="00594384" w:rsidRPr="009F710B" w:rsidRDefault="00594384" w:rsidP="009F710B">
      <w:pPr>
        <w:widowControl w:val="0"/>
        <w:numPr>
          <w:ilvl w:val="0"/>
          <w:numId w:val="49"/>
        </w:numPr>
        <w:suppressAutoHyphens w:val="0"/>
        <w:spacing w:after="120"/>
        <w:contextualSpacing/>
        <w:jc w:val="both"/>
        <w:rPr>
          <w:rFonts w:asciiTheme="minorHAnsi" w:eastAsia="Arial-Black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eastAsia="Arial-Black" w:hAnsiTheme="minorHAnsi" w:cstheme="minorHAnsi"/>
          <w:sz w:val="22"/>
          <w:szCs w:val="22"/>
          <w:lang w:eastAsia="pl-PL"/>
        </w:rPr>
        <w:t>Przyjmujący Zamówienie jest zobowiązany do należytej dbałości o powierzony sprzęt, aparaturę medyczną oraz wyposażenie.</w:t>
      </w:r>
    </w:p>
    <w:p w14:paraId="050A779C" w14:textId="77777777" w:rsidR="00594384" w:rsidRPr="009F710B" w:rsidRDefault="00594384" w:rsidP="009F710B">
      <w:pPr>
        <w:widowControl w:val="0"/>
        <w:numPr>
          <w:ilvl w:val="0"/>
          <w:numId w:val="49"/>
        </w:numPr>
        <w:suppressAutoHyphens w:val="0"/>
        <w:spacing w:after="120"/>
        <w:contextualSpacing/>
        <w:jc w:val="both"/>
        <w:rPr>
          <w:rFonts w:asciiTheme="minorHAnsi" w:eastAsia="Arial-Black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eastAsia="Arial-Black" w:hAnsiTheme="minorHAnsi" w:cstheme="minorHAnsi"/>
          <w:sz w:val="22"/>
          <w:szCs w:val="22"/>
          <w:lang w:eastAsia="pl-PL"/>
        </w:rPr>
        <w:t>Przyjmujący Zamówienie nie może wykorzystywać udostępnionego sprzętu, aparatury medycznej ani materiałów medycznych do udzielania świadczeń nieobjętych niniejszą umową bez zgody Udzielającego Zamówienia.</w:t>
      </w:r>
    </w:p>
    <w:p w14:paraId="7D9B560A" w14:textId="77777777" w:rsidR="00594384" w:rsidRPr="009F710B" w:rsidRDefault="00594384" w:rsidP="009F710B">
      <w:pPr>
        <w:widowControl w:val="0"/>
        <w:numPr>
          <w:ilvl w:val="0"/>
          <w:numId w:val="49"/>
        </w:numPr>
        <w:suppressAutoHyphens w:val="0"/>
        <w:spacing w:after="120"/>
        <w:contextualSpacing/>
        <w:jc w:val="both"/>
        <w:rPr>
          <w:rFonts w:asciiTheme="minorHAnsi" w:eastAsia="Arial-Black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eastAsia="Arial-Black" w:hAnsiTheme="minorHAnsi" w:cstheme="minorHAnsi"/>
          <w:sz w:val="22"/>
          <w:szCs w:val="22"/>
          <w:lang w:eastAsia="pl-PL"/>
        </w:rPr>
        <w:t>Przyjmujący Zamówienie ponosi odpowiedzialność za szkody polegające na zniszczeniu, uszkodzeniu lub utracie rzeczy udostępnionych mu przez Udzielającego Zamówienia, z zastrzeżeniem ust. 6.</w:t>
      </w:r>
    </w:p>
    <w:p w14:paraId="4B40AA94" w14:textId="3393D2AF" w:rsidR="00594384" w:rsidRPr="009F710B" w:rsidRDefault="00594384" w:rsidP="009F710B">
      <w:pPr>
        <w:widowControl w:val="0"/>
        <w:numPr>
          <w:ilvl w:val="0"/>
          <w:numId w:val="49"/>
        </w:numPr>
        <w:suppressAutoHyphens w:val="0"/>
        <w:spacing w:after="120"/>
        <w:contextualSpacing/>
        <w:jc w:val="both"/>
        <w:rPr>
          <w:rFonts w:asciiTheme="minorHAnsi" w:eastAsia="Arial-Black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eastAsia="Arial-Black" w:hAnsiTheme="minorHAnsi" w:cstheme="minorHAnsi"/>
          <w:sz w:val="22"/>
          <w:szCs w:val="22"/>
          <w:lang w:eastAsia="pl-PL"/>
        </w:rPr>
        <w:t>W przypadku  szkody powstałej podczas udzielania świadczeń przez zespół dyżurujący, Przyjmujący Zamówienie ponosi odpowiedzialność za tę część szkody, która odpowiada jego stopniowi zawinienia i przyczynieniu się do jej powstania.</w:t>
      </w:r>
    </w:p>
    <w:p w14:paraId="0ADCCDCE" w14:textId="77777777" w:rsidR="00594384" w:rsidRPr="009F710B" w:rsidRDefault="00594384" w:rsidP="00594384">
      <w:pPr>
        <w:suppressAutoHyphens w:val="0"/>
        <w:jc w:val="center"/>
        <w:rPr>
          <w:rFonts w:asciiTheme="minorHAnsi" w:eastAsia="Arial-Black" w:hAnsiTheme="minorHAnsi" w:cstheme="minorHAnsi"/>
          <w:b/>
          <w:bCs/>
          <w:sz w:val="22"/>
          <w:szCs w:val="22"/>
          <w:lang w:eastAsia="pl-PL"/>
        </w:rPr>
      </w:pPr>
      <w:r w:rsidRPr="009F710B">
        <w:rPr>
          <w:rFonts w:asciiTheme="minorHAnsi" w:eastAsia="Arial-Black" w:hAnsiTheme="minorHAnsi" w:cstheme="minorHAnsi"/>
          <w:b/>
          <w:bCs/>
          <w:sz w:val="22"/>
          <w:szCs w:val="22"/>
          <w:lang w:eastAsia="pl-PL"/>
        </w:rPr>
        <w:t>§5.</w:t>
      </w:r>
    </w:p>
    <w:p w14:paraId="53D009BD" w14:textId="77777777" w:rsidR="00594384" w:rsidRPr="009F710B" w:rsidRDefault="00594384" w:rsidP="00594384">
      <w:pPr>
        <w:suppressAutoHyphens w:val="0"/>
        <w:jc w:val="center"/>
        <w:rPr>
          <w:rFonts w:asciiTheme="minorHAnsi" w:eastAsia="Arial-Black" w:hAnsiTheme="minorHAnsi" w:cstheme="minorHAnsi"/>
          <w:b/>
          <w:bCs/>
          <w:sz w:val="22"/>
          <w:szCs w:val="22"/>
          <w:lang w:eastAsia="pl-PL"/>
        </w:rPr>
      </w:pPr>
      <w:r w:rsidRPr="009F710B">
        <w:rPr>
          <w:rFonts w:asciiTheme="minorHAnsi" w:eastAsia="Arial-Black" w:hAnsiTheme="minorHAnsi" w:cstheme="minorHAnsi"/>
          <w:b/>
          <w:bCs/>
          <w:sz w:val="22"/>
          <w:szCs w:val="22"/>
          <w:lang w:eastAsia="pl-PL"/>
        </w:rPr>
        <w:t>Prawa i obowiązki Przyjmującego Zamówienie</w:t>
      </w:r>
    </w:p>
    <w:p w14:paraId="6F127073" w14:textId="77777777" w:rsidR="00594384" w:rsidRPr="009F710B" w:rsidRDefault="00594384" w:rsidP="009F710B">
      <w:pPr>
        <w:numPr>
          <w:ilvl w:val="0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Przyjmujący Zamówienie zobowiązuje się w szczególności do:</w:t>
      </w:r>
    </w:p>
    <w:p w14:paraId="3170CEFC" w14:textId="77777777" w:rsidR="00594384" w:rsidRPr="009F710B" w:rsidRDefault="00594384" w:rsidP="009F710B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wykonywania świadczeń zdrowotnych określonych w § 1 umowy z zachowaniem należytej staranności, zgodnie z aktualną wiedzą medyczną, zasadami etyki zawodowej oraz obowiązującymi standardami postępowania i procedurami medycznymi;</w:t>
      </w:r>
    </w:p>
    <w:p w14:paraId="4FC15FE7" w14:textId="77777777" w:rsidR="00594384" w:rsidRPr="009F710B" w:rsidRDefault="00594384" w:rsidP="009F710B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posiadania w okresie obowiązywania umowy aktualnego zaświadczenia lekarza medycyny pracy o braku przeciwwskazań zdrowotnych do wykonywania czynności objętych umową; badania te Przyjmujący Zamówienie wykonuje na własny koszt i przedkłada Udzielającemu Zamówienia;</w:t>
      </w:r>
    </w:p>
    <w:p w14:paraId="48891043" w14:textId="77777777" w:rsidR="00594384" w:rsidRPr="009F710B" w:rsidRDefault="00594384" w:rsidP="009F710B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przekazywania Udzielającemu Zamówienia, na jego żądanie, informacji dotyczących realizacji przedmiotu umowy, w tym danych niezbędnych do analiz ekonomicznych;</w:t>
      </w:r>
    </w:p>
    <w:p w14:paraId="4D41B108" w14:textId="77777777" w:rsidR="00594384" w:rsidRPr="009F710B" w:rsidRDefault="00594384" w:rsidP="009F710B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przestrzegania przepisów dotyczących ochrony danych osobowych, w tym Rozporządzenia Parlamentu Europejskiego i Rady (UE) 2016/679, oraz stosowania procedur obowiązujących u Udzielającego Zamówienia w tym zakresie; Udzielający Zamówienia powierza Przyjmującemu Zamówienie przetwarzanie danych osobowych na zasadach określonych w odrębnej umowie;</w:t>
      </w:r>
    </w:p>
    <w:p w14:paraId="6C315FD0" w14:textId="77777777" w:rsidR="00594384" w:rsidRPr="009F710B" w:rsidRDefault="00594384" w:rsidP="009F710B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udostępniania dokumentacji medycznej zgodnie z ustawą o prawach pacjenta i Rzeczniku Praw Pacjenta;</w:t>
      </w:r>
    </w:p>
    <w:p w14:paraId="3D359B95" w14:textId="77777777" w:rsidR="00594384" w:rsidRPr="009F710B" w:rsidRDefault="00594384" w:rsidP="009F710B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stosowania procedur, instrukcji, rozporządzeń i zarządzeń obowiązujących w Szpitalu, w tym aktów wydanych przez Dyrektora Udzielającego Zamówienia;</w:t>
      </w:r>
    </w:p>
    <w:p w14:paraId="4C9E880F" w14:textId="77777777" w:rsidR="00594384" w:rsidRPr="009F710B" w:rsidRDefault="00594384" w:rsidP="009F710B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przestrzegania instrukcji obsługi sprzętu i aparatury medycznej oraz wykonywania czynności zgodnie z zasadami prawidłowej eksploatacji;</w:t>
      </w:r>
    </w:p>
    <w:p w14:paraId="78D6749F" w14:textId="77777777" w:rsidR="00594384" w:rsidRPr="009F710B" w:rsidRDefault="00594384" w:rsidP="009F710B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poddania się kontroli Udzielającego Zamówienia w zakresie jakości udzielanych świadczeń, prawidłowości prowadzenia dokumentacji oraz właściwego wykorzystania powierzonego majątku;</w:t>
      </w:r>
    </w:p>
    <w:p w14:paraId="5644FB69" w14:textId="77777777" w:rsidR="00594384" w:rsidRPr="009F710B" w:rsidRDefault="00594384" w:rsidP="009F710B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prowadzenia dokumentacji medycznej w formie papierowej i elektronicznej, w sposób czytelny i zgodny z obowiązującymi przepisami oraz aktami wewnętrznymi Udzielającego Zamówienia; Udzielający Zamówienia zapewnia obowiązujące druki, formularze i sprzęt elektroniczny;</w:t>
      </w:r>
    </w:p>
    <w:p w14:paraId="2F6DCA88" w14:textId="77777777" w:rsidR="00594384" w:rsidRPr="009F710B" w:rsidRDefault="00594384" w:rsidP="009F710B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prowadzenia sprawozdawczości medycznej zgodnie z przepisami prawa oraz wewnętrznymi regulacjami Udzielającego Zamówienia;</w:t>
      </w:r>
    </w:p>
    <w:p w14:paraId="21FF7FA7" w14:textId="77777777" w:rsidR="00594384" w:rsidRPr="009F710B" w:rsidRDefault="00594384" w:rsidP="009F710B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 xml:space="preserve">prowadzenia rejestracji i ewidencji udzielanych świadczeń zdrowotnych zgodnie z zasadami obowiązującymi u Udzielającego Zamówienia, z którymi Przyjmujący </w:t>
      </w:r>
      <w:r w:rsidRPr="009F710B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Zamówienie został uprzednio zapoznany, Przyjmujący Zamówienie oświadcza, że został pouczony o obowiązujących u Udzielającego Zamówienia zasadach prowadzenia rejestracji i ewidencji udzielanych świadczeń zdrowotnych;</w:t>
      </w:r>
    </w:p>
    <w:p w14:paraId="61D0DEA4" w14:textId="77777777" w:rsidR="00594384" w:rsidRPr="009F710B" w:rsidRDefault="00594384" w:rsidP="009F710B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zachowania tajemnicy informacji uzyskanych w związku z realizacją umowy, w tym informacji stanowiących tajemnicę handlową;</w:t>
      </w:r>
    </w:p>
    <w:p w14:paraId="24FA2387" w14:textId="77777777" w:rsidR="00594384" w:rsidRPr="009F710B" w:rsidRDefault="00594384" w:rsidP="009F710B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zachowania lojalności wobec Udzielającego Zamówienia, w szczególności poprzez dbanie o jego dobre imię wobec pacjentów, personelu oraz osób trzecich;</w:t>
      </w:r>
    </w:p>
    <w:p w14:paraId="2B31C5BD" w14:textId="77777777" w:rsidR="00594384" w:rsidRPr="009F710B" w:rsidRDefault="00594384" w:rsidP="009F710B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wykonywania poleceń Udzielającego Zamówienia z zachowaniem staranności, rzetelności i terminowości;</w:t>
      </w:r>
    </w:p>
    <w:p w14:paraId="2F7BB961" w14:textId="77777777" w:rsidR="00594384" w:rsidRPr="009F710B" w:rsidRDefault="00594384" w:rsidP="009F710B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udzielania ustnych lub pisemnych wyjaśnień dotyczących wykonywania umowy na żądanie Udzielającego Zamówienia lub jego przedstawicieli;</w:t>
      </w:r>
    </w:p>
    <w:p w14:paraId="38839049" w14:textId="77777777" w:rsidR="00594384" w:rsidRPr="009F710B" w:rsidRDefault="00594384" w:rsidP="009F710B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niezwłocznego informowania Udzielającego Zamówienia o okolicznościach mogących naruszyć jego interesy oraz podejmowania działań w celu ich ochrony;</w:t>
      </w:r>
    </w:p>
    <w:p w14:paraId="2A431664" w14:textId="77777777" w:rsidR="00594384" w:rsidRPr="009F710B" w:rsidRDefault="00594384" w:rsidP="009F710B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dbania o powierzone wyposażenie i sprzęt stanowiący własność Udzielającego Zamówienia;</w:t>
      </w:r>
    </w:p>
    <w:p w14:paraId="6ABEB3F2" w14:textId="77777777" w:rsidR="00594384" w:rsidRPr="009F710B" w:rsidRDefault="00594384" w:rsidP="009F710B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powstrzymywania się od rozpowszechniania informacji, które mogłyby naruszyć wizerunek lub dobre imię Udzielającego Zamówienia;</w:t>
      </w:r>
    </w:p>
    <w:p w14:paraId="310A3EE7" w14:textId="77777777" w:rsidR="00594384" w:rsidRPr="009F710B" w:rsidRDefault="00594384" w:rsidP="009F710B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udzielania świadczeń zdrowotnych we własnej odzieży ochronnej i roboczej;</w:t>
      </w:r>
    </w:p>
    <w:p w14:paraId="711C04A6" w14:textId="77777777" w:rsidR="00594384" w:rsidRPr="009F710B" w:rsidRDefault="00594384" w:rsidP="009F710B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przestrzegania zasad udzielania świadczeń określonych w umowach zawartych przez Udzielającego Zamówienia z Narodowym Funduszem Zdrowia i innymi podmiotami;</w:t>
      </w:r>
    </w:p>
    <w:p w14:paraId="5AEB4140" w14:textId="77777777" w:rsidR="00594384" w:rsidRPr="009F710B" w:rsidRDefault="00594384" w:rsidP="009F710B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poddania się kontroli Narodowego Funduszu Zdrowia w zakresie świadczeń objętych niniejszą umową;</w:t>
      </w:r>
    </w:p>
    <w:p w14:paraId="0E33124A" w14:textId="77777777" w:rsidR="00594384" w:rsidRPr="009F710B" w:rsidRDefault="00594384" w:rsidP="009F710B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współpracy z personelem zatrudnionym przez Udzielającego Zamówienia oraz z podmiotami, którym Udzielający Zamówienia powierzył sprawowanie opieki medycznej nad pacjentami;</w:t>
      </w:r>
    </w:p>
    <w:p w14:paraId="42E1C1CF" w14:textId="0E616DF4" w:rsidR="00594384" w:rsidRPr="00BF0FF0" w:rsidRDefault="00594384" w:rsidP="00594384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nieprowadzenia na terenie Udzielającego Zamówienia działalności medycznej ani innej działalności gospodarczej niewynikającej z niniejszej umowy.</w:t>
      </w:r>
    </w:p>
    <w:p w14:paraId="69D50567" w14:textId="77777777" w:rsidR="00594384" w:rsidRPr="009F710B" w:rsidRDefault="00594384" w:rsidP="009F710B">
      <w:pPr>
        <w:numPr>
          <w:ilvl w:val="0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Przyjmujący Zamówienie nie może, w związku z wykonywaniem niniejszej umowy, przyjmować jakichkolwiek opłat lub gratyfikacji od pacjentów, którym udziela lub udzielał świadczeń zdrowotnych.</w:t>
      </w:r>
    </w:p>
    <w:p w14:paraId="2C3D2D24" w14:textId="77777777" w:rsidR="00594384" w:rsidRPr="009F710B" w:rsidRDefault="00594384" w:rsidP="009F710B">
      <w:pPr>
        <w:numPr>
          <w:ilvl w:val="0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Przyjmujący Zamówienie samodzielnie dokonuje rozliczeń podatkowych i składkowych związanych z prowadzoną działalnością gospodarczą oraz uzyskanymi na podstawie niniejszej umowy przychodami.</w:t>
      </w:r>
    </w:p>
    <w:p w14:paraId="41F9870F" w14:textId="77777777" w:rsidR="00594384" w:rsidRPr="009F710B" w:rsidRDefault="00594384" w:rsidP="009F710B">
      <w:pPr>
        <w:numPr>
          <w:ilvl w:val="0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Przyjmującemu Zamówienie przysługuje prawo do:</w:t>
      </w:r>
    </w:p>
    <w:p w14:paraId="1CBF2125" w14:textId="77777777" w:rsidR="00594384" w:rsidRPr="009F710B" w:rsidRDefault="00594384" w:rsidP="009F710B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zasięgania opinii oraz korzystania z konsultacji i doświadczenia personelu medycznego Udzielającego Zamówienia, niezależnie od formy zatrudnienia tego personelu;</w:t>
      </w:r>
    </w:p>
    <w:p w14:paraId="6B6741FC" w14:textId="77777777" w:rsidR="00594384" w:rsidRPr="009F710B" w:rsidRDefault="00594384" w:rsidP="009F710B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otrzymania wynagrodzenia za świadczone usługi w wysokości i na zasadach określonych w niniejszej umowie;</w:t>
      </w:r>
    </w:p>
    <w:p w14:paraId="735B4D91" w14:textId="77777777" w:rsidR="00594384" w:rsidRPr="009F710B" w:rsidRDefault="00594384" w:rsidP="009F710B">
      <w:pPr>
        <w:numPr>
          <w:ilvl w:val="1"/>
          <w:numId w:val="48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korzystania z telefonu służbowego i komputera udostępnionego wyłącznie w zakresie niezbędnym do wykonywania umowy.</w:t>
      </w:r>
    </w:p>
    <w:p w14:paraId="10BB989B" w14:textId="77777777" w:rsidR="00594384" w:rsidRPr="009F710B" w:rsidRDefault="00594384" w:rsidP="00594384">
      <w:pPr>
        <w:suppressAutoHyphens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07DA3F90" w14:textId="77777777" w:rsidR="00594384" w:rsidRPr="009F710B" w:rsidRDefault="00594384" w:rsidP="00594384">
      <w:pPr>
        <w:suppressAutoHyphens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5AC53534" w14:textId="77777777" w:rsidR="00594384" w:rsidRPr="009F710B" w:rsidRDefault="00594384" w:rsidP="00594384">
      <w:pPr>
        <w:suppressAutoHyphens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5A96E714" w14:textId="77777777" w:rsidR="00594384" w:rsidRPr="009F710B" w:rsidRDefault="00594384" w:rsidP="00594384">
      <w:pPr>
        <w:suppressAutoHyphens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6A2BC646" w14:textId="77777777" w:rsidR="00594384" w:rsidRPr="009F710B" w:rsidRDefault="00594384" w:rsidP="00594384">
      <w:pPr>
        <w:suppressAutoHyphens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§ 6.</w:t>
      </w:r>
    </w:p>
    <w:p w14:paraId="2C626DBB" w14:textId="77777777" w:rsidR="00594384" w:rsidRPr="009F710B" w:rsidRDefault="00594384" w:rsidP="00594384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Prawa i obowiązki Udzielającego Zamówienia</w:t>
      </w:r>
    </w:p>
    <w:p w14:paraId="571873E7" w14:textId="77777777" w:rsidR="00594384" w:rsidRPr="009F710B" w:rsidRDefault="00594384" w:rsidP="009F710B">
      <w:pPr>
        <w:numPr>
          <w:ilvl w:val="0"/>
          <w:numId w:val="46"/>
        </w:numPr>
        <w:tabs>
          <w:tab w:val="clear" w:pos="720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Udzielający Zamówienia zapewnia Przyjmującemu Zamówienie leki, materiały medyczne i opatrunkowe, a także pomieszczenia, sprzęt medyczny i aparaturę niezbędne do wykonywania świadczeń objętych niniejszą umową.</w:t>
      </w:r>
    </w:p>
    <w:p w14:paraId="60233E02" w14:textId="77777777" w:rsidR="00594384" w:rsidRPr="009F710B" w:rsidRDefault="00594384" w:rsidP="009F710B">
      <w:pPr>
        <w:numPr>
          <w:ilvl w:val="0"/>
          <w:numId w:val="46"/>
        </w:numPr>
        <w:tabs>
          <w:tab w:val="clear" w:pos="720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Udzielający Zamówienia zobowiązuje się do zachowania w tajemnicy wszelkich informacji oraz danych dotyczących Przyjmującego Zamówienie, uzyskanych w związku z wykonywaniem umowy, zarówno w czasie jej trwania, jak i po jej zakończeniu.</w:t>
      </w:r>
    </w:p>
    <w:p w14:paraId="430EAB71" w14:textId="77777777" w:rsidR="00594384" w:rsidRPr="009F710B" w:rsidRDefault="00594384" w:rsidP="009F710B">
      <w:pPr>
        <w:numPr>
          <w:ilvl w:val="0"/>
          <w:numId w:val="46"/>
        </w:numPr>
        <w:tabs>
          <w:tab w:val="clear" w:pos="720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Udzielający Zamówienia jest zobowiązany do lojalnego działania wobec Przyjmującego Zamówienie, w szczególności poprzez:</w:t>
      </w:r>
    </w:p>
    <w:p w14:paraId="24D3EA4A" w14:textId="77777777" w:rsidR="00594384" w:rsidRPr="009F710B" w:rsidRDefault="00594384" w:rsidP="009F710B">
      <w:pPr>
        <w:numPr>
          <w:ilvl w:val="1"/>
          <w:numId w:val="47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dbanie o dobre imię Przyjmującego Zamówienie wobec pacjentów, pracowników, innych podmiotów leczniczych oraz osób trzecich,</w:t>
      </w:r>
    </w:p>
    <w:p w14:paraId="70CFE35C" w14:textId="77777777" w:rsidR="00594384" w:rsidRPr="009F710B" w:rsidRDefault="00594384" w:rsidP="009F710B">
      <w:pPr>
        <w:numPr>
          <w:ilvl w:val="1"/>
          <w:numId w:val="47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ochronę interesów Przyjmującego Zamówienie i niezwłoczne informowanie o wszelkich okolicznościach, które mogą je naruszać,</w:t>
      </w:r>
    </w:p>
    <w:p w14:paraId="72522F63" w14:textId="77777777" w:rsidR="00594384" w:rsidRPr="009F710B" w:rsidRDefault="00594384" w:rsidP="009F710B">
      <w:pPr>
        <w:numPr>
          <w:ilvl w:val="1"/>
          <w:numId w:val="47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powstrzymywanie się od rozpowszechniania informacji, które mogłyby naruszyć wizerunek lub dobre imię Przyjmującego Zamówienie.</w:t>
      </w:r>
    </w:p>
    <w:p w14:paraId="55F0E99E" w14:textId="77777777" w:rsidR="00594384" w:rsidRPr="009F710B" w:rsidRDefault="00594384" w:rsidP="00594384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63F2798" w14:textId="77777777" w:rsidR="00594384" w:rsidRPr="009F710B" w:rsidRDefault="00594384" w:rsidP="00594384">
      <w:pPr>
        <w:suppressAutoHyphens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§ 7.</w:t>
      </w:r>
    </w:p>
    <w:p w14:paraId="0FDEB9DA" w14:textId="77777777" w:rsidR="00594384" w:rsidRPr="009F710B" w:rsidRDefault="00594384" w:rsidP="00594384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Odpowiedzialność Przyjmującego Zamówienie</w:t>
      </w:r>
    </w:p>
    <w:p w14:paraId="6E8CAC8B" w14:textId="77777777" w:rsidR="00594384" w:rsidRPr="009F710B" w:rsidRDefault="00594384" w:rsidP="009F710B">
      <w:pPr>
        <w:numPr>
          <w:ilvl w:val="0"/>
          <w:numId w:val="45"/>
        </w:numPr>
        <w:tabs>
          <w:tab w:val="clear" w:pos="720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Przyjmujący Zamówienie ponosi odpowiedzialność za należyte wykonanie świadczeń stanowiących przedmiot niniejszej umowy.</w:t>
      </w:r>
    </w:p>
    <w:p w14:paraId="25C45439" w14:textId="77777777" w:rsidR="00594384" w:rsidRPr="009F710B" w:rsidRDefault="00594384" w:rsidP="009F710B">
      <w:pPr>
        <w:numPr>
          <w:ilvl w:val="0"/>
          <w:numId w:val="45"/>
        </w:numPr>
        <w:tabs>
          <w:tab w:val="clear" w:pos="720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Przyjmujący Zamówienie ponosi odpowiedzialność majątkową za sprzęt, aparaturę medyczną oraz inne rzeczy powierzone mu przez Udzielającego Zamówienia, wykorzystywane przy udzielaniu świadczeń zdrowotnych.</w:t>
      </w:r>
    </w:p>
    <w:p w14:paraId="77DFCEC5" w14:textId="77777777" w:rsidR="00594384" w:rsidRPr="009F710B" w:rsidRDefault="00594384" w:rsidP="009F710B">
      <w:pPr>
        <w:numPr>
          <w:ilvl w:val="0"/>
          <w:numId w:val="45"/>
        </w:numPr>
        <w:tabs>
          <w:tab w:val="clear" w:pos="720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Przyjmujący Zamówienie ponosi odpowiedzialność za szkody wyrządzone Udzielającemu Zamówienia wskutek zawinionego działania lub zaniechania, w tym za niewykonanie lub nienależyte wykonanie obowiązków wynikających z niniejszej umowy.</w:t>
      </w:r>
    </w:p>
    <w:p w14:paraId="600C4105" w14:textId="77777777" w:rsidR="00594384" w:rsidRPr="009F710B" w:rsidRDefault="00594384" w:rsidP="009F710B">
      <w:pPr>
        <w:numPr>
          <w:ilvl w:val="0"/>
          <w:numId w:val="45"/>
        </w:numPr>
        <w:tabs>
          <w:tab w:val="clear" w:pos="720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Przyjmujący Zamówienie ponosi odpowiedzialność za szkody wyrządzone osobom trzecim w związku z udzielaniem świadczeń zdrowotnych na podstawie niniejszej umowy. W przypadku, gdy Udzielający Zamówienia zostanie obciążony odpowiedzialnością z tego tytułu, przysługuje mu roszczenie regresowe względem Przyjmującego Zamówienie w zakresie świadczeń spełnionych na rzecz poszkodowanych.</w:t>
      </w:r>
    </w:p>
    <w:p w14:paraId="5127348F" w14:textId="77777777" w:rsidR="00594384" w:rsidRPr="009F710B" w:rsidRDefault="00594384" w:rsidP="00594384">
      <w:pPr>
        <w:suppressAutoHyphens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§ 8. </w:t>
      </w:r>
    </w:p>
    <w:p w14:paraId="68182052" w14:textId="77777777" w:rsidR="00594384" w:rsidRPr="009F710B" w:rsidRDefault="00594384" w:rsidP="00594384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Ubezpieczenie</w:t>
      </w:r>
    </w:p>
    <w:p w14:paraId="009CE9D9" w14:textId="77777777" w:rsidR="00594384" w:rsidRPr="009F710B" w:rsidRDefault="00594384" w:rsidP="00594384">
      <w:pPr>
        <w:suppressAutoHyphens w:val="0"/>
        <w:spacing w:line="100" w:lineRule="atLeast"/>
        <w:ind w:left="426" w:hanging="426"/>
        <w:jc w:val="both"/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</w:pPr>
      <w:r w:rsidRPr="009F710B"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  <w:t xml:space="preserve">     1.</w:t>
      </w:r>
      <w:r w:rsidRPr="009F710B"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  <w:tab/>
        <w:t>Przyjmujący Zamówienie zobowiązuje się do wykupienia ubezpieczenia od odpowiedzialności cywilnej, które będzie pokrywało szkody wynikłe w związku z prowadzeniem działalności przez Udzielającego Zamówienia, przy czym ubezpieczenie to będzie pokrywało również szkody wynikłe w związku ze świadczeniem usług przez Przyjmującego Zamówienie na podstawie niniejszej umowy.</w:t>
      </w:r>
    </w:p>
    <w:p w14:paraId="1EC3C735" w14:textId="77777777" w:rsidR="00594384" w:rsidRPr="009F710B" w:rsidRDefault="00594384" w:rsidP="00594384">
      <w:pPr>
        <w:suppressAutoHyphens w:val="0"/>
        <w:spacing w:line="100" w:lineRule="atLeast"/>
        <w:ind w:left="426" w:hanging="426"/>
        <w:jc w:val="both"/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</w:pPr>
      <w:r w:rsidRPr="009F710B"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  <w:t>2.</w:t>
      </w:r>
      <w:r w:rsidRPr="009F710B"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  <w:tab/>
        <w:t>Przyjmujący Zamówienie zobowiązany jest do zawarcia umowy ubezpieczenia odpowiedzialności cywilnej za szkody wyrządzone w związku z udzielaniem świadczeń objętych zakresem umowy, zgodnie z aktualnie obowiązującymi w tym zakresie przepisami – na dzień podpisania umowy rozporządzenie Ministra Finansów z dnia 29 kwietnia 2019 r. w sprawie obowiązkowego ubezpieczenia odpowiedzialności cywilnej podmiotu wykonującego działalność leczniczą.</w:t>
      </w:r>
    </w:p>
    <w:p w14:paraId="57BDF786" w14:textId="77777777" w:rsidR="00594384" w:rsidRPr="009F710B" w:rsidRDefault="00594384" w:rsidP="00594384">
      <w:pPr>
        <w:suppressAutoHyphens w:val="0"/>
        <w:spacing w:line="100" w:lineRule="atLeast"/>
        <w:ind w:left="426" w:hanging="426"/>
        <w:jc w:val="both"/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</w:pPr>
      <w:r w:rsidRPr="009F710B"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  <w:t>3.</w:t>
      </w:r>
      <w:r w:rsidRPr="009F710B"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  <w:tab/>
        <w:t>W okresie obowiązywania umowy Przyjmujący Zamówienie ma obowiązek zabezpieczyć ciągłość i ważność polisy OC pod rygorem natychmiastowego zerwania umowy oraz okazać ją na każde wezwanie Udzielającego Zamówienia.</w:t>
      </w:r>
    </w:p>
    <w:p w14:paraId="2DCDA8A9" w14:textId="77777777" w:rsidR="00594384" w:rsidRPr="009F710B" w:rsidRDefault="00594384" w:rsidP="00594384">
      <w:pPr>
        <w:suppressAutoHyphens w:val="0"/>
        <w:spacing w:line="100" w:lineRule="atLeast"/>
        <w:ind w:left="426" w:hanging="426"/>
        <w:jc w:val="both"/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</w:pPr>
      <w:r w:rsidRPr="009F710B"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  <w:t>4.</w:t>
      </w:r>
      <w:r w:rsidRPr="009F710B"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  <w:tab/>
        <w:t>Przyjmujący Zamówienie zobowiązuje się przedłożyć Udzielającemu Zamówienia  kopię polisy OC najpóźniej w dniu zawarcia umowy.</w:t>
      </w:r>
    </w:p>
    <w:p w14:paraId="45CC1670" w14:textId="77777777" w:rsidR="00594384" w:rsidRPr="009F710B" w:rsidRDefault="00594384" w:rsidP="00594384">
      <w:pPr>
        <w:suppressAutoHyphens w:val="0"/>
        <w:spacing w:line="100" w:lineRule="atLeast"/>
        <w:ind w:left="426" w:hanging="426"/>
        <w:jc w:val="both"/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</w:pPr>
    </w:p>
    <w:p w14:paraId="4185A59F" w14:textId="77777777" w:rsidR="00594384" w:rsidRPr="009F710B" w:rsidRDefault="00594384" w:rsidP="00594384">
      <w:pPr>
        <w:suppressAutoHyphens w:val="0"/>
        <w:spacing w:line="100" w:lineRule="atLeast"/>
        <w:ind w:left="426" w:hanging="426"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  <w:lang w:eastAsia="hi-IN" w:bidi="hi-IN"/>
        </w:rPr>
      </w:pPr>
      <w:r w:rsidRPr="009F710B">
        <w:rPr>
          <w:rFonts w:asciiTheme="minorHAnsi" w:hAnsiTheme="minorHAnsi" w:cstheme="minorHAnsi"/>
          <w:b/>
          <w:bCs/>
          <w:kern w:val="2"/>
          <w:sz w:val="22"/>
          <w:szCs w:val="22"/>
          <w:lang w:eastAsia="hi-IN" w:bidi="hi-IN"/>
        </w:rPr>
        <w:t>§ 9.</w:t>
      </w:r>
    </w:p>
    <w:p w14:paraId="3F2FA3EC" w14:textId="77777777" w:rsidR="00594384" w:rsidRPr="009F710B" w:rsidRDefault="00594384" w:rsidP="00594384">
      <w:pPr>
        <w:suppressAutoHyphens w:val="0"/>
        <w:spacing w:line="100" w:lineRule="atLeast"/>
        <w:ind w:left="426" w:hanging="426"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  <w:lang w:eastAsia="hi-IN" w:bidi="hi-IN"/>
        </w:rPr>
      </w:pPr>
      <w:r w:rsidRPr="009F710B">
        <w:rPr>
          <w:rFonts w:asciiTheme="minorHAnsi" w:hAnsiTheme="minorHAnsi" w:cstheme="minorHAnsi"/>
          <w:b/>
          <w:bCs/>
          <w:kern w:val="2"/>
          <w:sz w:val="22"/>
          <w:szCs w:val="22"/>
          <w:lang w:eastAsia="hi-IN" w:bidi="hi-IN"/>
        </w:rPr>
        <w:t>Należność</w:t>
      </w:r>
    </w:p>
    <w:p w14:paraId="21B06270" w14:textId="77777777" w:rsidR="00594384" w:rsidRPr="009F710B" w:rsidRDefault="00594384" w:rsidP="009F710B">
      <w:pPr>
        <w:numPr>
          <w:ilvl w:val="0"/>
          <w:numId w:val="43"/>
        </w:numPr>
        <w:suppressAutoHyphens w:val="0"/>
        <w:spacing w:line="100" w:lineRule="atLeast"/>
        <w:jc w:val="both"/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</w:pPr>
      <w:r w:rsidRPr="009F710B"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  <w:t>Za realizację świadczeń objętych niniejszą umową Strony ustalają należność w wysokości:</w:t>
      </w:r>
    </w:p>
    <w:p w14:paraId="4FF36FEE" w14:textId="0E080F9F" w:rsidR="00594384" w:rsidRDefault="00594384" w:rsidP="00624B62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………………. zł brutto za każdą godzinę świadczeń udzielanych w ramach dyżuru medycznego pełnionego w dzień roboczy w godzinach od 15:00 do 07:25 dnia następnego lub w dzień wolny/świąteczny w godzinach od 07:25 do 07:25 dnia następnego</w:t>
      </w:r>
    </w:p>
    <w:p w14:paraId="2F8BAD55" w14:textId="29CF0EEF" w:rsidR="00624B62" w:rsidRPr="0098489C" w:rsidRDefault="00624B62" w:rsidP="00624B62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24B62">
        <w:rPr>
          <w:rFonts w:asciiTheme="minorHAnsi" w:hAnsiTheme="minorHAnsi" w:cstheme="minorHAnsi"/>
          <w:sz w:val="22"/>
          <w:szCs w:val="22"/>
          <w:lang w:eastAsia="pl-PL"/>
        </w:rPr>
        <w:t>………………………….zł brutto dodatek do godziny udzielania świadczeń  w dzień roboczy od 15.00 do 7.25 dnia następnego  lub  w dzień świąteczny od 7.25 do 7.25 dnia następnego w zakresie pełnienia funkcji kierownika dyżurnego</w:t>
      </w:r>
    </w:p>
    <w:p w14:paraId="4919F040" w14:textId="77777777" w:rsidR="00594384" w:rsidRPr="009F710B" w:rsidRDefault="00594384" w:rsidP="009F710B">
      <w:pPr>
        <w:numPr>
          <w:ilvl w:val="0"/>
          <w:numId w:val="43"/>
        </w:numPr>
        <w:suppressAutoHyphens w:val="0"/>
        <w:spacing w:line="100" w:lineRule="atLeast"/>
        <w:jc w:val="both"/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</w:pPr>
      <w:r w:rsidRPr="009F710B"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  <w:lastRenderedPageBreak/>
        <w:t>Należność wypłacana jest z dołu, w okresach miesięcznych, na podstawie prawidłowo wystawionej faktury (rachunku) wraz z wykazem rzeczywiście wykonanych świadczeń, potwierdzonych przez Kierownika Oddziału lub osobę go zastępującą.</w:t>
      </w:r>
    </w:p>
    <w:p w14:paraId="0322AB95" w14:textId="77777777" w:rsidR="00594384" w:rsidRPr="009F710B" w:rsidRDefault="00594384" w:rsidP="009F710B">
      <w:pPr>
        <w:numPr>
          <w:ilvl w:val="0"/>
          <w:numId w:val="43"/>
        </w:numPr>
        <w:suppressAutoHyphens w:val="0"/>
        <w:spacing w:line="100" w:lineRule="atLeast"/>
        <w:jc w:val="both"/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</w:pPr>
      <w:r w:rsidRPr="009F710B"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  <w:t>Fakturę (rachunek), o której mowa w ust. 2, Przyjmujący Zamówienie składa Udzielającemu Zamówienia w terminie do piątego dnia miesiąca następującego po miesiącu rozliczeniowym. Zapłata następuje przelewem na rachunek bankowy wskazany przez Przyjmującego Zamówienie, w terminie 14 dni od dnia otrzymania prawidłowo wystawionej faktury (rachunku).</w:t>
      </w:r>
    </w:p>
    <w:p w14:paraId="641D2EEB" w14:textId="77777777" w:rsidR="00594384" w:rsidRPr="009F710B" w:rsidRDefault="00594384" w:rsidP="009F710B">
      <w:pPr>
        <w:numPr>
          <w:ilvl w:val="0"/>
          <w:numId w:val="43"/>
        </w:numPr>
        <w:suppressAutoHyphens w:val="0"/>
        <w:spacing w:line="100" w:lineRule="atLeast"/>
        <w:jc w:val="both"/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</w:pPr>
      <w:r w:rsidRPr="009F710B"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  <w:t>W przypadku zwłoki w zapłacie wynagrodzenia Udzielający Zamówienia zobowiązany jest do zapłaty odsetek ustawowych.</w:t>
      </w:r>
    </w:p>
    <w:p w14:paraId="4E9DEBA1" w14:textId="77777777" w:rsidR="00594384" w:rsidRPr="009F710B" w:rsidRDefault="00594384" w:rsidP="00594384">
      <w:pPr>
        <w:suppressAutoHyphens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§ 10.</w:t>
      </w:r>
    </w:p>
    <w:p w14:paraId="1B654C71" w14:textId="77777777" w:rsidR="00594384" w:rsidRPr="009F710B" w:rsidRDefault="00594384" w:rsidP="00594384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Kary umowne</w:t>
      </w:r>
    </w:p>
    <w:p w14:paraId="1832536F" w14:textId="77777777" w:rsidR="00594384" w:rsidRPr="009F710B" w:rsidRDefault="00594384" w:rsidP="009F710B">
      <w:pPr>
        <w:numPr>
          <w:ilvl w:val="0"/>
          <w:numId w:val="40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Udzielający Zamówienia ma prawo obciążyć Przyjmującego Zamówienie karą umowną w wysokości do 50% miesięcznego wynagrodzenia wynikającego z faktury (rachunku) za miesiąc poprzedzający dzień naliczenia kary, w przypadku naruszenia:</w:t>
      </w:r>
    </w:p>
    <w:p w14:paraId="5DB78EA2" w14:textId="77777777" w:rsidR="00594384" w:rsidRPr="009F710B" w:rsidRDefault="00594384" w:rsidP="009F710B">
      <w:pPr>
        <w:numPr>
          <w:ilvl w:val="1"/>
          <w:numId w:val="40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obowiązków określonych w § 5 ust. 1–3,</w:t>
      </w:r>
    </w:p>
    <w:p w14:paraId="65E7B75D" w14:textId="77777777" w:rsidR="00594384" w:rsidRPr="009F710B" w:rsidRDefault="00594384" w:rsidP="009F710B">
      <w:pPr>
        <w:numPr>
          <w:ilvl w:val="1"/>
          <w:numId w:val="40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zasad dotyczących zastępstw, o których mowa w § 3,</w:t>
      </w:r>
    </w:p>
    <w:p w14:paraId="057254D0" w14:textId="77777777" w:rsidR="00594384" w:rsidRPr="009F710B" w:rsidRDefault="00594384" w:rsidP="009F710B">
      <w:pPr>
        <w:numPr>
          <w:ilvl w:val="0"/>
          <w:numId w:val="40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Jeżeli wysokość szkody przewyższa wartość naliczonej kary umownej, Udzielający Zamówienia może dochodzić od Przyjmującego Zamówienie odszkodowania uzupełniającego do pełnej wysokości szkody, w tym utraconych korzyści.</w:t>
      </w:r>
    </w:p>
    <w:p w14:paraId="0E2C63DE" w14:textId="77777777" w:rsidR="00594384" w:rsidRPr="009F710B" w:rsidRDefault="00594384" w:rsidP="009F710B">
      <w:pPr>
        <w:numPr>
          <w:ilvl w:val="0"/>
          <w:numId w:val="40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Przyjmujący Zamówienie wyraża zgodę na potrącenie naliczonych kar umownych z przysługującego mu wynagrodzenia.</w:t>
      </w:r>
    </w:p>
    <w:p w14:paraId="57FFE6E2" w14:textId="77777777" w:rsidR="00594384" w:rsidRPr="009F710B" w:rsidRDefault="00594384" w:rsidP="009F710B">
      <w:pPr>
        <w:numPr>
          <w:ilvl w:val="0"/>
          <w:numId w:val="40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Przyjmujący Zamówienie zobowiązuje się do uiszczenia kar pieniężnych nałożonych przez właściwe organy lub instytucje w związku z nieprzestrzeganiem przez niego przepisów sanitarno-higienicznych, przepisów BHP lub przeciwpożarowych, jeżeli naruszenia te pozostają w związku z wykonywaniem niniejszej umowy.</w:t>
      </w:r>
    </w:p>
    <w:p w14:paraId="0F493E87" w14:textId="77777777" w:rsidR="00594384" w:rsidRPr="009F710B" w:rsidRDefault="00594384" w:rsidP="009F710B">
      <w:pPr>
        <w:numPr>
          <w:ilvl w:val="0"/>
          <w:numId w:val="40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Udzielający Zamówienia jest uprawniony do żądania od Przyjmującego Zamówienie zwrotu kwoty kar nałożonych na Udzielającego Zamówienia przez Narodowy Fundusz Zdrowia, jeżeli zostały one nałożone z przyczyn leżących po stronie Przyjmującego Zamówienie, w szczególności z powodu niewłaściwego wykonania obowiązków wynikających z niniejszej umowy lub naruszenia zasad udzielania świadczeń zdrowotnych.</w:t>
      </w:r>
    </w:p>
    <w:p w14:paraId="07F06D08" w14:textId="77777777" w:rsidR="00594384" w:rsidRPr="009F710B" w:rsidRDefault="00594384" w:rsidP="00594384">
      <w:pPr>
        <w:ind w:left="7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D9370EC" w14:textId="77777777" w:rsidR="00594384" w:rsidRPr="009F710B" w:rsidRDefault="00594384" w:rsidP="00594384">
      <w:pPr>
        <w:suppressAutoHyphens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§ 11.</w:t>
      </w:r>
    </w:p>
    <w:p w14:paraId="0C5FDD3D" w14:textId="77777777" w:rsidR="00594384" w:rsidRPr="009F710B" w:rsidRDefault="00594384" w:rsidP="00594384">
      <w:pPr>
        <w:suppressAutoHyphens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Cesja</w:t>
      </w:r>
    </w:p>
    <w:p w14:paraId="54B715EC" w14:textId="77777777" w:rsidR="00594384" w:rsidRPr="009F710B" w:rsidRDefault="00594384" w:rsidP="00594384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Przyjmujący Zamówienie nie może, bez uprzedniej pisemnej zgody Udzielającego Zamówienia, dokonać cesji wierzytelności wynikających z niniejszej umowy na rzecz osób trzecich.</w:t>
      </w:r>
    </w:p>
    <w:p w14:paraId="0ED0D162" w14:textId="77777777" w:rsidR="00594384" w:rsidRPr="009F710B" w:rsidRDefault="00594384" w:rsidP="00594384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BFD5D7C" w14:textId="77777777" w:rsidR="00594384" w:rsidRPr="009F710B" w:rsidRDefault="00594384" w:rsidP="00594384">
      <w:pPr>
        <w:suppressAutoHyphens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§ 12.</w:t>
      </w:r>
    </w:p>
    <w:p w14:paraId="41F869CA" w14:textId="77777777" w:rsidR="00594384" w:rsidRPr="009F710B" w:rsidRDefault="00594384" w:rsidP="00594384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Czas trwania umowy</w:t>
      </w:r>
    </w:p>
    <w:p w14:paraId="71FF3B14" w14:textId="77777777" w:rsidR="00594384" w:rsidRPr="009F710B" w:rsidRDefault="00594384" w:rsidP="009F710B">
      <w:pPr>
        <w:numPr>
          <w:ilvl w:val="0"/>
          <w:numId w:val="41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 xml:space="preserve">Umowa zostaje zawarta na okres od …………………… do …………………… </w:t>
      </w:r>
    </w:p>
    <w:p w14:paraId="678A6028" w14:textId="77777777" w:rsidR="00594384" w:rsidRPr="009F710B" w:rsidRDefault="00594384" w:rsidP="009F710B">
      <w:pPr>
        <w:numPr>
          <w:ilvl w:val="0"/>
          <w:numId w:val="41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Rozwiązanie umowy wymaga formy pisemnej pod rygorem nieważności.</w:t>
      </w:r>
    </w:p>
    <w:p w14:paraId="4297BBF8" w14:textId="77777777" w:rsidR="00594384" w:rsidRPr="009F710B" w:rsidRDefault="00594384" w:rsidP="009F710B">
      <w:pPr>
        <w:numPr>
          <w:ilvl w:val="0"/>
          <w:numId w:val="41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 xml:space="preserve">Każda ze Stron może rozwiązać umowę z zachowaniem trzymiesięcznego okresu wypowiedzenia z ważnych przyczyn, ze skutkiem na koniec miesiąca kalendarzowego. </w:t>
      </w:r>
    </w:p>
    <w:p w14:paraId="5212DFFA" w14:textId="77777777" w:rsidR="00594384" w:rsidRPr="009F710B" w:rsidRDefault="00594384" w:rsidP="009F710B">
      <w:pPr>
        <w:numPr>
          <w:ilvl w:val="0"/>
          <w:numId w:val="41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Udzielający Zamówienia może rozwiązać umowę bez zachowania okresu wypowiedzenia w przypadku, gdy Przyjmujący Zamówienie:</w:t>
      </w:r>
    </w:p>
    <w:p w14:paraId="39274D37" w14:textId="77777777" w:rsidR="00594384" w:rsidRPr="009F710B" w:rsidRDefault="00594384" w:rsidP="009F710B">
      <w:pPr>
        <w:numPr>
          <w:ilvl w:val="1"/>
          <w:numId w:val="41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utraci prawo wykonywania zawodu lub zostanie ono ograniczone;</w:t>
      </w:r>
    </w:p>
    <w:p w14:paraId="33CA1731" w14:textId="77777777" w:rsidR="00594384" w:rsidRPr="009F710B" w:rsidRDefault="00594384" w:rsidP="009F710B">
      <w:pPr>
        <w:numPr>
          <w:ilvl w:val="1"/>
          <w:numId w:val="41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wykonuje obowiązki niezgodnie z postanowieniami niniejszej umowy albo przepisami prawa;</w:t>
      </w:r>
    </w:p>
    <w:p w14:paraId="6AE86EF7" w14:textId="77777777" w:rsidR="00594384" w:rsidRPr="009F710B" w:rsidRDefault="00594384" w:rsidP="009F710B">
      <w:pPr>
        <w:numPr>
          <w:ilvl w:val="1"/>
          <w:numId w:val="41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narusza zasady wykonywania świadczeń zdrowotnych wynikające ze sztuki lekarskiej;</w:t>
      </w:r>
    </w:p>
    <w:p w14:paraId="71F5F476" w14:textId="77777777" w:rsidR="00594384" w:rsidRPr="009F710B" w:rsidRDefault="00594384" w:rsidP="009F710B">
      <w:pPr>
        <w:numPr>
          <w:ilvl w:val="1"/>
          <w:numId w:val="41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wyrządził szkodę Udzielającemu Zamówienia lub pacjentowi, na rzecz którego udzielane są świadczenia;</w:t>
      </w:r>
    </w:p>
    <w:p w14:paraId="03B04117" w14:textId="77777777" w:rsidR="00594384" w:rsidRPr="009F710B" w:rsidRDefault="00594384" w:rsidP="009F710B">
      <w:pPr>
        <w:numPr>
          <w:ilvl w:val="1"/>
          <w:numId w:val="41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dopuścił się czynu sprzecznego z zasadami etyki lekarskiej;</w:t>
      </w:r>
    </w:p>
    <w:p w14:paraId="1BBDCA54" w14:textId="77777777" w:rsidR="00594384" w:rsidRPr="009F710B" w:rsidRDefault="00594384" w:rsidP="009F710B">
      <w:pPr>
        <w:numPr>
          <w:ilvl w:val="1"/>
          <w:numId w:val="41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odmówi bez uzasadnionej przyczyny poddania się kontroli, do której Udzielający Zamówienia jest uprawniony, lub nie wykonuje zaleceń pokontrolnych;</w:t>
      </w:r>
    </w:p>
    <w:p w14:paraId="5B07AA1E" w14:textId="77777777" w:rsidR="00594384" w:rsidRPr="009F710B" w:rsidRDefault="00594384" w:rsidP="009F710B">
      <w:pPr>
        <w:numPr>
          <w:ilvl w:val="1"/>
          <w:numId w:val="41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spowoduje rozwiązanie lub ograniczenie kontraktu z Narodowym Funduszem Zdrowia, jeżeli jest to wynikiem niewłaściwego wykonania umowy przez Przyjmującego Zamówienie;</w:t>
      </w:r>
    </w:p>
    <w:p w14:paraId="5016242E" w14:textId="77777777" w:rsidR="00594384" w:rsidRPr="009F710B" w:rsidRDefault="00594384" w:rsidP="009F710B">
      <w:pPr>
        <w:numPr>
          <w:ilvl w:val="1"/>
          <w:numId w:val="41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nie zabezpieczy ciągłości i ważności polisy obowiązkowego ubezpieczenia odpowiedzialności cywilnej;</w:t>
      </w:r>
    </w:p>
    <w:p w14:paraId="7C76C609" w14:textId="77777777" w:rsidR="00594384" w:rsidRPr="009F710B" w:rsidRDefault="00594384" w:rsidP="009F710B">
      <w:pPr>
        <w:numPr>
          <w:ilvl w:val="1"/>
          <w:numId w:val="41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nie przekazuje wymaganych sprawozdań lub informacji w ustalonych terminach;</w:t>
      </w:r>
    </w:p>
    <w:p w14:paraId="7398327D" w14:textId="77777777" w:rsidR="00594384" w:rsidRPr="009F710B" w:rsidRDefault="00594384" w:rsidP="009F710B">
      <w:pPr>
        <w:numPr>
          <w:ilvl w:val="1"/>
          <w:numId w:val="41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dopuszcza się nienależytego udzielania świadczeń lub ogranicza ich zakres;</w:t>
      </w:r>
    </w:p>
    <w:p w14:paraId="30D5E2EB" w14:textId="77777777" w:rsidR="00594384" w:rsidRPr="009F710B" w:rsidRDefault="00594384" w:rsidP="009F710B">
      <w:pPr>
        <w:numPr>
          <w:ilvl w:val="1"/>
          <w:numId w:val="41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w sposób rażący narusza obowiązki określone w § 1, § 3 lub § 5.</w:t>
      </w:r>
    </w:p>
    <w:p w14:paraId="186F0E71" w14:textId="77777777" w:rsidR="00594384" w:rsidRPr="009F710B" w:rsidRDefault="00594384" w:rsidP="009F710B">
      <w:pPr>
        <w:numPr>
          <w:ilvl w:val="0"/>
          <w:numId w:val="41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Przyjmujący Zamówienie może rozwiązać umowę bez zachowania okresu wypowiedzenia w przypadku rażącego naruszenia przez Udzielającego Zamówienia obowiązków wynikających z niniejszej umowy, uniemożliwiającego wykonywanie świadczeń zdrowotnych.</w:t>
      </w:r>
    </w:p>
    <w:p w14:paraId="7789B9F2" w14:textId="77777777" w:rsidR="00594384" w:rsidRPr="009F710B" w:rsidRDefault="00594384" w:rsidP="009F710B">
      <w:pPr>
        <w:numPr>
          <w:ilvl w:val="0"/>
          <w:numId w:val="41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Po rozwiązaniu lub wygaśnięciu umowy Przyjmujący Zamówienie zobowiązany jest zwrócić w terminie 7 dni wszelką dokumentację oraz rzeczy powierzone przez Udzielającego Zamówienia, niezależnie od formy ich utrwalenia.</w:t>
      </w:r>
    </w:p>
    <w:p w14:paraId="79AF8241" w14:textId="77777777" w:rsidR="00594384" w:rsidRPr="009F710B" w:rsidRDefault="00594384" w:rsidP="00594384">
      <w:pPr>
        <w:suppressAutoHyphens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5D24F5DE" w14:textId="77777777" w:rsidR="00594384" w:rsidRPr="009F710B" w:rsidRDefault="00594384" w:rsidP="00594384">
      <w:pPr>
        <w:suppressAutoHyphens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§ 13.</w:t>
      </w:r>
    </w:p>
    <w:p w14:paraId="6DF92208" w14:textId="77777777" w:rsidR="00594384" w:rsidRPr="009F710B" w:rsidRDefault="00594384" w:rsidP="00594384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Postanowienia końcowe</w:t>
      </w:r>
    </w:p>
    <w:p w14:paraId="099B8BB0" w14:textId="77777777" w:rsidR="00594384" w:rsidRPr="009F710B" w:rsidRDefault="00594384" w:rsidP="009F710B">
      <w:pPr>
        <w:numPr>
          <w:ilvl w:val="0"/>
          <w:numId w:val="4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Warunki finansowe niniejszej umowy mają charakter poufny.</w:t>
      </w:r>
    </w:p>
    <w:p w14:paraId="2F4A9F4D" w14:textId="77777777" w:rsidR="00594384" w:rsidRPr="009F710B" w:rsidRDefault="00594384" w:rsidP="009F710B">
      <w:pPr>
        <w:numPr>
          <w:ilvl w:val="0"/>
          <w:numId w:val="4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Przyjmujący Zamówienie jest zobowiązany niezwłocznie informować Udzielającego Zamówienia o każdej zmianie adresu swojej siedziby. W przypadku braku zgłoszenia zmiany adresu, korespondencja doręczona na adres ostatnio wskazany będzie uważana za skutecznie doręczoną.</w:t>
      </w:r>
    </w:p>
    <w:p w14:paraId="5CCE27EF" w14:textId="77777777" w:rsidR="00594384" w:rsidRPr="009F710B" w:rsidRDefault="00594384" w:rsidP="009F710B">
      <w:pPr>
        <w:numPr>
          <w:ilvl w:val="0"/>
          <w:numId w:val="4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Wszelkie zmiany i uzupełnienia niniejszej umowy wymagają formy pisemnej w postaci Aneksu, podpisanego przez obie Strony, pod rygorem nieważności.</w:t>
      </w:r>
    </w:p>
    <w:p w14:paraId="6BDEE94B" w14:textId="77777777" w:rsidR="00594384" w:rsidRPr="009F710B" w:rsidRDefault="00594384" w:rsidP="009F710B">
      <w:pPr>
        <w:numPr>
          <w:ilvl w:val="0"/>
          <w:numId w:val="4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Załączniki do niniejszej umowy stanowią jej integralną część.</w:t>
      </w:r>
    </w:p>
    <w:p w14:paraId="61A8CA8B" w14:textId="77777777" w:rsidR="00594384" w:rsidRPr="009F710B" w:rsidRDefault="00594384" w:rsidP="009F710B">
      <w:pPr>
        <w:numPr>
          <w:ilvl w:val="0"/>
          <w:numId w:val="4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Ewentualne spory powstałe w związku z wykonaniem niniejszej umowy Strony zobowiązują się w pierwszej kolejności rozstrzygać polubownie. W przypadku braku porozumienia, spór rozstrzygać będzie sąd właściwy miejscowo dla siedziby Udzielającego Zamówienia.</w:t>
      </w:r>
    </w:p>
    <w:p w14:paraId="236F30B5" w14:textId="77777777" w:rsidR="00594384" w:rsidRPr="009F710B" w:rsidRDefault="00594384" w:rsidP="009F710B">
      <w:pPr>
        <w:numPr>
          <w:ilvl w:val="0"/>
          <w:numId w:val="42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F710B">
        <w:rPr>
          <w:rFonts w:asciiTheme="minorHAnsi" w:hAnsiTheme="minorHAnsi" w:cstheme="minorHAnsi"/>
          <w:sz w:val="22"/>
          <w:szCs w:val="22"/>
          <w:lang w:eastAsia="pl-PL"/>
        </w:rPr>
        <w:t>W sprawach nieuregulowanych niniejszą umową zastosowanie mają przepisy Kodeksu cywilnego oraz przepisy ustawy o działalności leczniczej.</w:t>
      </w:r>
    </w:p>
    <w:p w14:paraId="29E8AB10" w14:textId="77777777" w:rsidR="00E834EF" w:rsidRPr="009F710B" w:rsidRDefault="00E834EF" w:rsidP="00E834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1B7DCD" w14:textId="77777777" w:rsidR="00996706" w:rsidRPr="009F710B" w:rsidRDefault="00996706" w:rsidP="00E834EF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996706" w:rsidRPr="009F7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-Black">
    <w:charset w:val="EE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7B3"/>
    <w:multiLevelType w:val="hybridMultilevel"/>
    <w:tmpl w:val="256AAD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2EB3"/>
    <w:multiLevelType w:val="hybridMultilevel"/>
    <w:tmpl w:val="4FFA8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42451"/>
    <w:multiLevelType w:val="multilevel"/>
    <w:tmpl w:val="7556C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36EA1"/>
    <w:multiLevelType w:val="hybridMultilevel"/>
    <w:tmpl w:val="A8B83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77F7"/>
    <w:multiLevelType w:val="multilevel"/>
    <w:tmpl w:val="28D0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106F1"/>
    <w:multiLevelType w:val="multilevel"/>
    <w:tmpl w:val="C56AF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3C484C"/>
    <w:multiLevelType w:val="hybridMultilevel"/>
    <w:tmpl w:val="5972BF42"/>
    <w:lvl w:ilvl="0" w:tplc="69DA2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335946"/>
    <w:multiLevelType w:val="hybridMultilevel"/>
    <w:tmpl w:val="5CDE0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833B2"/>
    <w:multiLevelType w:val="hybridMultilevel"/>
    <w:tmpl w:val="4F82BF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177A4"/>
    <w:multiLevelType w:val="multilevel"/>
    <w:tmpl w:val="3DB00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2A0333"/>
    <w:multiLevelType w:val="hybridMultilevel"/>
    <w:tmpl w:val="ED94F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C4347"/>
    <w:multiLevelType w:val="hybridMultilevel"/>
    <w:tmpl w:val="EA1EFF8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27728"/>
    <w:multiLevelType w:val="hybridMultilevel"/>
    <w:tmpl w:val="397A6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242FB"/>
    <w:multiLevelType w:val="multilevel"/>
    <w:tmpl w:val="D58A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355006"/>
    <w:multiLevelType w:val="multilevel"/>
    <w:tmpl w:val="88D0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C27149"/>
    <w:multiLevelType w:val="hybridMultilevel"/>
    <w:tmpl w:val="3D728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763B3"/>
    <w:multiLevelType w:val="multilevel"/>
    <w:tmpl w:val="ED24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7F0FAA"/>
    <w:multiLevelType w:val="multilevel"/>
    <w:tmpl w:val="6352B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1F039E"/>
    <w:multiLevelType w:val="multilevel"/>
    <w:tmpl w:val="EE283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807C86"/>
    <w:multiLevelType w:val="multilevel"/>
    <w:tmpl w:val="F53A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2667B2"/>
    <w:multiLevelType w:val="multilevel"/>
    <w:tmpl w:val="8ED2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3E50C8"/>
    <w:multiLevelType w:val="multilevel"/>
    <w:tmpl w:val="55A0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F40542"/>
    <w:multiLevelType w:val="multilevel"/>
    <w:tmpl w:val="D39A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522601"/>
    <w:multiLevelType w:val="multilevel"/>
    <w:tmpl w:val="88D0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3C3901"/>
    <w:multiLevelType w:val="hybridMultilevel"/>
    <w:tmpl w:val="295E4A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BAB3D50"/>
    <w:multiLevelType w:val="multilevel"/>
    <w:tmpl w:val="25E64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1B5640"/>
    <w:multiLevelType w:val="multilevel"/>
    <w:tmpl w:val="C6F2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135362"/>
    <w:multiLevelType w:val="hybridMultilevel"/>
    <w:tmpl w:val="19844F4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13D77FF"/>
    <w:multiLevelType w:val="multilevel"/>
    <w:tmpl w:val="EEA6E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643836"/>
    <w:multiLevelType w:val="multilevel"/>
    <w:tmpl w:val="7DDC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575F55"/>
    <w:multiLevelType w:val="multilevel"/>
    <w:tmpl w:val="79EE0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A76137"/>
    <w:multiLevelType w:val="multilevel"/>
    <w:tmpl w:val="011A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BE534B"/>
    <w:multiLevelType w:val="multilevel"/>
    <w:tmpl w:val="C13C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ABE1B43"/>
    <w:multiLevelType w:val="hybridMultilevel"/>
    <w:tmpl w:val="41A82ADC"/>
    <w:lvl w:ilvl="0" w:tplc="AB7A1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C759BD"/>
    <w:multiLevelType w:val="hybridMultilevel"/>
    <w:tmpl w:val="E8BC3CC6"/>
    <w:lvl w:ilvl="0" w:tplc="1A768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662982"/>
    <w:multiLevelType w:val="hybridMultilevel"/>
    <w:tmpl w:val="39C00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98174A"/>
    <w:multiLevelType w:val="multilevel"/>
    <w:tmpl w:val="EF120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F12A5D"/>
    <w:multiLevelType w:val="hybridMultilevel"/>
    <w:tmpl w:val="1BECAD08"/>
    <w:lvl w:ilvl="0" w:tplc="073E19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FE0CBD"/>
    <w:multiLevelType w:val="multilevel"/>
    <w:tmpl w:val="E95AD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C12F66"/>
    <w:multiLevelType w:val="multilevel"/>
    <w:tmpl w:val="9352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E7D1E32"/>
    <w:multiLevelType w:val="hybridMultilevel"/>
    <w:tmpl w:val="1B9A2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297816"/>
    <w:multiLevelType w:val="hybridMultilevel"/>
    <w:tmpl w:val="EDD8189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382706"/>
    <w:multiLevelType w:val="multilevel"/>
    <w:tmpl w:val="DA6C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43B6934"/>
    <w:multiLevelType w:val="hybridMultilevel"/>
    <w:tmpl w:val="5700E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3E39FF"/>
    <w:multiLevelType w:val="multilevel"/>
    <w:tmpl w:val="D58A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BEF7A3D"/>
    <w:multiLevelType w:val="hybridMultilevel"/>
    <w:tmpl w:val="56742F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67387D"/>
    <w:multiLevelType w:val="hybridMultilevel"/>
    <w:tmpl w:val="C1906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93746F"/>
    <w:multiLevelType w:val="multilevel"/>
    <w:tmpl w:val="C6F2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685760"/>
    <w:multiLevelType w:val="hybridMultilevel"/>
    <w:tmpl w:val="97622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C0718E"/>
    <w:multiLevelType w:val="multilevel"/>
    <w:tmpl w:val="88D0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AA31737"/>
    <w:multiLevelType w:val="hybridMultilevel"/>
    <w:tmpl w:val="3A66E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713012"/>
    <w:multiLevelType w:val="multilevel"/>
    <w:tmpl w:val="0C9AE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F5A008B"/>
    <w:multiLevelType w:val="hybridMultilevel"/>
    <w:tmpl w:val="4826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362207">
    <w:abstractNumId w:val="50"/>
  </w:num>
  <w:num w:numId="2" w16cid:durableId="193471671">
    <w:abstractNumId w:val="6"/>
  </w:num>
  <w:num w:numId="3" w16cid:durableId="1662386427">
    <w:abstractNumId w:val="33"/>
  </w:num>
  <w:num w:numId="4" w16cid:durableId="1283149989">
    <w:abstractNumId w:val="37"/>
  </w:num>
  <w:num w:numId="5" w16cid:durableId="1814131626">
    <w:abstractNumId w:val="34"/>
  </w:num>
  <w:num w:numId="6" w16cid:durableId="1913539453">
    <w:abstractNumId w:val="13"/>
  </w:num>
  <w:num w:numId="7" w16cid:durableId="2029745978">
    <w:abstractNumId w:val="18"/>
  </w:num>
  <w:num w:numId="8" w16cid:durableId="1386756330">
    <w:abstractNumId w:val="21"/>
  </w:num>
  <w:num w:numId="9" w16cid:durableId="25642327">
    <w:abstractNumId w:val="14"/>
  </w:num>
  <w:num w:numId="10" w16cid:durableId="1692754330">
    <w:abstractNumId w:val="10"/>
  </w:num>
  <w:num w:numId="11" w16cid:durableId="1757900840">
    <w:abstractNumId w:val="29"/>
  </w:num>
  <w:num w:numId="12" w16cid:durableId="2043558005">
    <w:abstractNumId w:val="38"/>
  </w:num>
  <w:num w:numId="13" w16cid:durableId="1537037017">
    <w:abstractNumId w:val="9"/>
  </w:num>
  <w:num w:numId="14" w16cid:durableId="403383184">
    <w:abstractNumId w:val="39"/>
  </w:num>
  <w:num w:numId="15" w16cid:durableId="430055601">
    <w:abstractNumId w:val="36"/>
  </w:num>
  <w:num w:numId="16" w16cid:durableId="1085608770">
    <w:abstractNumId w:val="25"/>
  </w:num>
  <w:num w:numId="17" w16cid:durableId="799228279">
    <w:abstractNumId w:val="27"/>
  </w:num>
  <w:num w:numId="18" w16cid:durableId="311954151">
    <w:abstractNumId w:val="26"/>
  </w:num>
  <w:num w:numId="19" w16cid:durableId="1405756354">
    <w:abstractNumId w:val="47"/>
  </w:num>
  <w:num w:numId="20" w16cid:durableId="1311519648">
    <w:abstractNumId w:val="23"/>
  </w:num>
  <w:num w:numId="21" w16cid:durableId="1924414480">
    <w:abstractNumId w:val="41"/>
  </w:num>
  <w:num w:numId="22" w16cid:durableId="816604362">
    <w:abstractNumId w:val="49"/>
  </w:num>
  <w:num w:numId="23" w16cid:durableId="2027825351">
    <w:abstractNumId w:val="8"/>
  </w:num>
  <w:num w:numId="24" w16cid:durableId="1886525403">
    <w:abstractNumId w:val="44"/>
  </w:num>
  <w:num w:numId="25" w16cid:durableId="867530582">
    <w:abstractNumId w:val="32"/>
  </w:num>
  <w:num w:numId="26" w16cid:durableId="1703558291">
    <w:abstractNumId w:val="51"/>
  </w:num>
  <w:num w:numId="27" w16cid:durableId="203905150">
    <w:abstractNumId w:val="52"/>
  </w:num>
  <w:num w:numId="28" w16cid:durableId="317349632">
    <w:abstractNumId w:val="30"/>
  </w:num>
  <w:num w:numId="29" w16cid:durableId="1669599417">
    <w:abstractNumId w:val="20"/>
  </w:num>
  <w:num w:numId="30" w16cid:durableId="712582053">
    <w:abstractNumId w:val="17"/>
  </w:num>
  <w:num w:numId="31" w16cid:durableId="1070036293">
    <w:abstractNumId w:val="15"/>
  </w:num>
  <w:num w:numId="32" w16cid:durableId="1879661552">
    <w:abstractNumId w:val="5"/>
  </w:num>
  <w:num w:numId="33" w16cid:durableId="263340070">
    <w:abstractNumId w:val="7"/>
  </w:num>
  <w:num w:numId="34" w16cid:durableId="47655551">
    <w:abstractNumId w:val="4"/>
  </w:num>
  <w:num w:numId="35" w16cid:durableId="1112016979">
    <w:abstractNumId w:val="28"/>
  </w:num>
  <w:num w:numId="36" w16cid:durableId="2048600768">
    <w:abstractNumId w:val="35"/>
  </w:num>
  <w:num w:numId="37" w16cid:durableId="636642978">
    <w:abstractNumId w:val="0"/>
  </w:num>
  <w:num w:numId="38" w16cid:durableId="1971857077">
    <w:abstractNumId w:val="2"/>
  </w:num>
  <w:num w:numId="39" w16cid:durableId="1320959989">
    <w:abstractNumId w:val="42"/>
  </w:num>
  <w:num w:numId="40" w16cid:durableId="1046098700">
    <w:abstractNumId w:val="3"/>
  </w:num>
  <w:num w:numId="41" w16cid:durableId="325400889">
    <w:abstractNumId w:val="46"/>
  </w:num>
  <w:num w:numId="42" w16cid:durableId="1486776870">
    <w:abstractNumId w:val="31"/>
  </w:num>
  <w:num w:numId="43" w16cid:durableId="1453595141">
    <w:abstractNumId w:val="40"/>
  </w:num>
  <w:num w:numId="44" w16cid:durableId="989017525">
    <w:abstractNumId w:val="45"/>
  </w:num>
  <w:num w:numId="45" w16cid:durableId="636034359">
    <w:abstractNumId w:val="16"/>
  </w:num>
  <w:num w:numId="46" w16cid:durableId="1973244725">
    <w:abstractNumId w:val="22"/>
  </w:num>
  <w:num w:numId="47" w16cid:durableId="2110150254">
    <w:abstractNumId w:val="19"/>
  </w:num>
  <w:num w:numId="48" w16cid:durableId="1153764925">
    <w:abstractNumId w:val="43"/>
  </w:num>
  <w:num w:numId="49" w16cid:durableId="1298219028">
    <w:abstractNumId w:val="11"/>
  </w:num>
  <w:num w:numId="50" w16cid:durableId="982738714">
    <w:abstractNumId w:val="1"/>
  </w:num>
  <w:num w:numId="51" w16cid:durableId="1818913852">
    <w:abstractNumId w:val="48"/>
  </w:num>
  <w:num w:numId="52" w16cid:durableId="1886213502">
    <w:abstractNumId w:val="12"/>
  </w:num>
  <w:num w:numId="53" w16cid:durableId="537161920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14"/>
    <w:rsid w:val="000404BB"/>
    <w:rsid w:val="00062682"/>
    <w:rsid w:val="00086696"/>
    <w:rsid w:val="000B70AC"/>
    <w:rsid w:val="000C42A1"/>
    <w:rsid w:val="00115D2F"/>
    <w:rsid w:val="00172EA0"/>
    <w:rsid w:val="001762B4"/>
    <w:rsid w:val="001B4FFD"/>
    <w:rsid w:val="001C42A6"/>
    <w:rsid w:val="001D6536"/>
    <w:rsid w:val="001E6006"/>
    <w:rsid w:val="00210ABC"/>
    <w:rsid w:val="00216850"/>
    <w:rsid w:val="0024784A"/>
    <w:rsid w:val="00276A27"/>
    <w:rsid w:val="002F0516"/>
    <w:rsid w:val="003001F8"/>
    <w:rsid w:val="00355664"/>
    <w:rsid w:val="003669B8"/>
    <w:rsid w:val="0039235E"/>
    <w:rsid w:val="003B2B46"/>
    <w:rsid w:val="00400944"/>
    <w:rsid w:val="004473C0"/>
    <w:rsid w:val="004618BF"/>
    <w:rsid w:val="004D47FB"/>
    <w:rsid w:val="00546405"/>
    <w:rsid w:val="00594384"/>
    <w:rsid w:val="005A4FAA"/>
    <w:rsid w:val="005D138E"/>
    <w:rsid w:val="005E34FA"/>
    <w:rsid w:val="005F23A4"/>
    <w:rsid w:val="00624B62"/>
    <w:rsid w:val="006378F4"/>
    <w:rsid w:val="0064118A"/>
    <w:rsid w:val="006B17B8"/>
    <w:rsid w:val="006F636D"/>
    <w:rsid w:val="007217EE"/>
    <w:rsid w:val="00773B5A"/>
    <w:rsid w:val="007D1152"/>
    <w:rsid w:val="007E098A"/>
    <w:rsid w:val="007E2ED4"/>
    <w:rsid w:val="007E75FC"/>
    <w:rsid w:val="008042B9"/>
    <w:rsid w:val="008256AD"/>
    <w:rsid w:val="00847892"/>
    <w:rsid w:val="008609B2"/>
    <w:rsid w:val="00867A21"/>
    <w:rsid w:val="008B7475"/>
    <w:rsid w:val="008D5D53"/>
    <w:rsid w:val="008D68E2"/>
    <w:rsid w:val="008F11F0"/>
    <w:rsid w:val="00972FFE"/>
    <w:rsid w:val="00975D97"/>
    <w:rsid w:val="009771DE"/>
    <w:rsid w:val="0098489C"/>
    <w:rsid w:val="00996706"/>
    <w:rsid w:val="009C1B4F"/>
    <w:rsid w:val="009E5159"/>
    <w:rsid w:val="009E639C"/>
    <w:rsid w:val="009F710B"/>
    <w:rsid w:val="00A40573"/>
    <w:rsid w:val="00A720B6"/>
    <w:rsid w:val="00AF29B0"/>
    <w:rsid w:val="00BB48BE"/>
    <w:rsid w:val="00BB7F14"/>
    <w:rsid w:val="00BC5BD9"/>
    <w:rsid w:val="00BE161D"/>
    <w:rsid w:val="00BE7C75"/>
    <w:rsid w:val="00BF0FF0"/>
    <w:rsid w:val="00C45E06"/>
    <w:rsid w:val="00C56118"/>
    <w:rsid w:val="00D070F8"/>
    <w:rsid w:val="00DA3D56"/>
    <w:rsid w:val="00E01253"/>
    <w:rsid w:val="00E37F39"/>
    <w:rsid w:val="00E66049"/>
    <w:rsid w:val="00E834EF"/>
    <w:rsid w:val="00E905E1"/>
    <w:rsid w:val="00EA6E1F"/>
    <w:rsid w:val="00F103BD"/>
    <w:rsid w:val="00F72F57"/>
    <w:rsid w:val="00F904B1"/>
    <w:rsid w:val="00FA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3138"/>
  <w15:chartTrackingRefBased/>
  <w15:docId w15:val="{A3F25ADF-6216-4D48-BA91-330ABFCC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384"/>
    <w:pPr>
      <w:suppressAutoHyphens/>
      <w:spacing w:line="240" w:lineRule="auto"/>
      <w:jc w:val="left"/>
    </w:pPr>
    <w:rPr>
      <w:rFonts w:ascii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7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7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7F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7F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7F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7F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7F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7F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7F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7F1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7F1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7F14"/>
    <w:rPr>
      <w:rFonts w:eastAsiaTheme="majorEastAsia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7F14"/>
    <w:rPr>
      <w:rFonts w:eastAsiaTheme="majorEastAsia" w:cstheme="majorBidi"/>
      <w:i/>
      <w:iCs/>
      <w:color w:val="2F5496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7F14"/>
    <w:rPr>
      <w:rFonts w:eastAsiaTheme="majorEastAsia" w:cstheme="majorBidi"/>
      <w:color w:val="2F5496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7F14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7F14"/>
    <w:rPr>
      <w:rFonts w:eastAsiaTheme="majorEastAsia" w:cstheme="majorBidi"/>
      <w:color w:val="595959" w:themeColor="text1" w:themeTint="A6"/>
      <w:kern w:val="0"/>
      <w:sz w:val="20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7F14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7F14"/>
    <w:rPr>
      <w:rFonts w:eastAsiaTheme="majorEastAsia" w:cstheme="majorBidi"/>
      <w:color w:val="272727" w:themeColor="text1" w:themeTint="D8"/>
      <w:kern w:val="0"/>
      <w:sz w:val="20"/>
      <w:szCs w:val="2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BB7F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7F1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7F1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7F1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BB7F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7F14"/>
    <w:rPr>
      <w:rFonts w:ascii="Times New Roman" w:hAnsi="Times New Roman" w:cs="Times New Roman"/>
      <w:i/>
      <w:iCs/>
      <w:color w:val="404040" w:themeColor="text1" w:themeTint="BF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B7F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7F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7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7F14"/>
    <w:rPr>
      <w:rFonts w:ascii="Times New Roman" w:hAnsi="Times New Roman" w:cs="Times New Roman"/>
      <w:i/>
      <w:iCs/>
      <w:color w:val="2F5496" w:themeColor="accent1" w:themeShade="BF"/>
      <w:kern w:val="0"/>
      <w:sz w:val="20"/>
      <w:szCs w:val="2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BB7F14"/>
    <w:rPr>
      <w:b/>
      <w:bCs/>
      <w:smallCaps/>
      <w:color w:val="2F5496" w:themeColor="accent1" w:themeShade="BF"/>
      <w:spacing w:val="5"/>
    </w:rPr>
  </w:style>
  <w:style w:type="paragraph" w:customStyle="1" w:styleId="Nagwek10">
    <w:name w:val="Nagłówek1"/>
    <w:basedOn w:val="Normalny"/>
    <w:next w:val="Tekstpodstawowy"/>
    <w:rsid w:val="00BB7F14"/>
    <w:pPr>
      <w:jc w:val="center"/>
    </w:pPr>
    <w:rPr>
      <w:b/>
      <w:sz w:val="40"/>
      <w:lang w:val="x-none"/>
    </w:rPr>
  </w:style>
  <w:style w:type="paragraph" w:styleId="Tekstpodstawowy">
    <w:name w:val="Body Text"/>
    <w:basedOn w:val="Normalny"/>
    <w:link w:val="TekstpodstawowyZnak"/>
    <w:rsid w:val="00BB7F14"/>
    <w:rPr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BB7F14"/>
    <w:rPr>
      <w:rFonts w:ascii="Times New Roman" w:hAnsi="Times New Roman" w:cs="Times New Roman"/>
      <w:kern w:val="0"/>
      <w:sz w:val="24"/>
      <w:szCs w:val="20"/>
      <w:lang w:val="x-none"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05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057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0573"/>
    <w:rPr>
      <w:rFonts w:ascii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573"/>
    <w:rPr>
      <w:rFonts w:ascii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A40573"/>
    <w:rPr>
      <w:sz w:val="24"/>
      <w:szCs w:val="24"/>
    </w:rPr>
  </w:style>
  <w:style w:type="paragraph" w:styleId="Poprawka">
    <w:name w:val="Revision"/>
    <w:hidden/>
    <w:uiPriority w:val="99"/>
    <w:semiHidden/>
    <w:rsid w:val="004618BF"/>
    <w:pPr>
      <w:spacing w:line="240" w:lineRule="auto"/>
      <w:jc w:val="left"/>
    </w:pPr>
    <w:rPr>
      <w:rFonts w:ascii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2886</Words>
  <Characters>17322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Srebrna-Kawulok</dc:creator>
  <cp:keywords/>
  <dc:description/>
  <cp:lastModifiedBy>Radosław Szczesiak</cp:lastModifiedBy>
  <cp:revision>5</cp:revision>
  <cp:lastPrinted>2025-11-28T10:41:00Z</cp:lastPrinted>
  <dcterms:created xsi:type="dcterms:W3CDTF">2025-12-10T12:31:00Z</dcterms:created>
  <dcterms:modified xsi:type="dcterms:W3CDTF">2025-12-11T11:59:00Z</dcterms:modified>
</cp:coreProperties>
</file>